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0AD9" w:rsidRPr="002A08C1" w:rsidRDefault="00030AD9" w:rsidP="002A08C1">
      <w:pPr>
        <w:autoSpaceDE w:val="0"/>
        <w:autoSpaceDN w:val="0"/>
        <w:spacing w:after="0" w:line="560" w:lineRule="exact"/>
        <w:jc w:val="center"/>
        <w:textAlignment w:val="bottom"/>
        <w:rPr>
          <w:rFonts w:ascii="方正小标宋简体" w:eastAsia="方正小标宋简体" w:hAnsi="黑体"/>
          <w:sz w:val="32"/>
          <w:szCs w:val="32"/>
        </w:rPr>
      </w:pPr>
      <w:r w:rsidRPr="002A08C1">
        <w:rPr>
          <w:rFonts w:ascii="方正小标宋简体" w:eastAsia="方正小标宋简体" w:hAnsi="黑体" w:hint="eastAsia"/>
          <w:sz w:val="32"/>
          <w:szCs w:val="32"/>
        </w:rPr>
        <w:t>杭州萧山国际机场航空物流有限公司/浙江航空开发有限责任公司</w:t>
      </w:r>
    </w:p>
    <w:p w:rsidR="00D73EC9" w:rsidRPr="002A08C1" w:rsidRDefault="00030AD9" w:rsidP="002A08C1">
      <w:pPr>
        <w:autoSpaceDE w:val="0"/>
        <w:autoSpaceDN w:val="0"/>
        <w:spacing w:after="0" w:line="560" w:lineRule="exact"/>
        <w:ind w:firstLineChars="200" w:firstLine="640"/>
        <w:jc w:val="center"/>
        <w:textAlignment w:val="bottom"/>
        <w:rPr>
          <w:rFonts w:ascii="方正小标宋简体" w:eastAsia="方正小标宋简体" w:hAnsi="黑体"/>
          <w:sz w:val="32"/>
          <w:szCs w:val="32"/>
        </w:rPr>
      </w:pPr>
      <w:r w:rsidRPr="002A08C1">
        <w:rPr>
          <w:rFonts w:ascii="方正小标宋简体" w:eastAsia="方正小标宋简体" w:hAnsi="黑体" w:hint="eastAsia"/>
          <w:sz w:val="32"/>
          <w:szCs w:val="32"/>
        </w:rPr>
        <w:t>印刷品、制作品供应商选聘</w:t>
      </w:r>
      <w:r w:rsidR="00D73EC9" w:rsidRPr="002A08C1">
        <w:rPr>
          <w:rFonts w:ascii="方正小标宋简体" w:eastAsia="方正小标宋简体" w:hAnsi="黑体" w:hint="eastAsia"/>
          <w:sz w:val="32"/>
          <w:szCs w:val="32"/>
        </w:rPr>
        <w:t>项目补充公告</w:t>
      </w:r>
      <w:r w:rsidR="002A08C1" w:rsidRPr="002A08C1">
        <w:rPr>
          <w:rFonts w:ascii="方正小标宋简体" w:eastAsia="方正小标宋简体" w:hAnsi="黑体" w:hint="eastAsia"/>
          <w:sz w:val="32"/>
          <w:szCs w:val="32"/>
        </w:rPr>
        <w:t>（二）</w:t>
      </w:r>
    </w:p>
    <w:p w:rsidR="00D73EC9" w:rsidRPr="00D73EC9" w:rsidRDefault="00D73EC9" w:rsidP="00030AD9">
      <w:pPr>
        <w:spacing w:after="0" w:line="560" w:lineRule="exact"/>
        <w:ind w:firstLineChars="200" w:firstLine="480"/>
        <w:jc w:val="both"/>
        <w:rPr>
          <w:rFonts w:ascii="宋体" w:eastAsia="宋体" w:hAnsi="宋体" w:cs="宋体"/>
          <w:sz w:val="24"/>
          <w:szCs w:val="24"/>
        </w:rPr>
      </w:pPr>
      <w:r w:rsidRPr="00D73EC9">
        <w:rPr>
          <w:rFonts w:ascii="宋体" w:eastAsia="宋体" w:hAnsi="宋体" w:cs="宋体"/>
          <w:sz w:val="24"/>
          <w:szCs w:val="24"/>
        </w:rPr>
        <w:t> </w:t>
      </w:r>
    </w:p>
    <w:p w:rsidR="00D73EC9" w:rsidRPr="002A08C1" w:rsidRDefault="00D73EC9" w:rsidP="002A08C1">
      <w:pPr>
        <w:spacing w:after="0" w:line="340" w:lineRule="exact"/>
        <w:jc w:val="both"/>
        <w:rPr>
          <w:rFonts w:ascii="宋体" w:eastAsia="宋体" w:hAnsi="宋体" w:cs="Calibri"/>
        </w:rPr>
      </w:pPr>
      <w:r w:rsidRPr="002A08C1">
        <w:rPr>
          <w:rFonts w:ascii="宋体" w:eastAsia="宋体" w:hAnsi="宋体" w:cs="Calibri" w:hint="eastAsia"/>
        </w:rPr>
        <w:t>各投标单位：</w:t>
      </w:r>
    </w:p>
    <w:p w:rsidR="001058C2" w:rsidRPr="002A08C1" w:rsidRDefault="00D73EC9" w:rsidP="002A08C1">
      <w:pPr>
        <w:autoSpaceDE w:val="0"/>
        <w:autoSpaceDN w:val="0"/>
        <w:spacing w:after="0" w:line="340" w:lineRule="exact"/>
        <w:ind w:firstLineChars="200" w:firstLine="440"/>
        <w:jc w:val="both"/>
        <w:textAlignment w:val="bottom"/>
        <w:rPr>
          <w:rFonts w:ascii="宋体" w:eastAsia="宋体" w:hAnsi="宋体" w:cs="Calibri"/>
        </w:rPr>
      </w:pPr>
      <w:r w:rsidRPr="002A08C1">
        <w:rPr>
          <w:rFonts w:ascii="宋体" w:eastAsia="宋体" w:hAnsi="宋体" w:cs="Calibri" w:hint="eastAsia"/>
        </w:rPr>
        <w:t>现发布</w:t>
      </w:r>
      <w:r w:rsidR="00030AD9" w:rsidRPr="002A08C1">
        <w:rPr>
          <w:rFonts w:ascii="宋体" w:eastAsia="宋体" w:hAnsi="宋体" w:cs="Calibri" w:hint="eastAsia"/>
        </w:rPr>
        <w:t>杭州萧山国际机场航空物流有限公司/浙江航空开发有限责任公司印刷品、制作品供应商选聘项目</w:t>
      </w:r>
      <w:r w:rsidRPr="002A08C1">
        <w:rPr>
          <w:rFonts w:ascii="宋体" w:eastAsia="宋体" w:hAnsi="宋体" w:cs="Calibri" w:hint="eastAsia"/>
        </w:rPr>
        <w:t>补充公告。</w:t>
      </w:r>
    </w:p>
    <w:p w:rsidR="00030AD9" w:rsidRPr="002A08C1" w:rsidRDefault="00D73EC9" w:rsidP="002A08C1">
      <w:pPr>
        <w:pStyle w:val="a7"/>
        <w:numPr>
          <w:ilvl w:val="0"/>
          <w:numId w:val="2"/>
        </w:numPr>
        <w:autoSpaceDE w:val="0"/>
        <w:autoSpaceDN w:val="0"/>
        <w:spacing w:after="0" w:line="340" w:lineRule="exact"/>
        <w:ind w:firstLineChars="0"/>
        <w:jc w:val="both"/>
        <w:textAlignment w:val="bottom"/>
        <w:rPr>
          <w:rFonts w:ascii="宋体" w:eastAsia="宋体" w:hAnsi="宋体" w:cs="Calibri" w:hint="eastAsia"/>
        </w:rPr>
      </w:pPr>
      <w:r w:rsidRPr="002A08C1">
        <w:rPr>
          <w:rFonts w:ascii="宋体" w:eastAsia="宋体" w:hAnsi="宋体" w:cs="Calibri" w:hint="eastAsia"/>
        </w:rPr>
        <w:t>第</w:t>
      </w:r>
      <w:r w:rsidR="002A08C1" w:rsidRPr="002A08C1">
        <w:rPr>
          <w:rFonts w:ascii="宋体" w:eastAsia="宋体" w:hAnsi="宋体" w:cs="Calibri" w:hint="eastAsia"/>
        </w:rPr>
        <w:t>五</w:t>
      </w:r>
      <w:r w:rsidRPr="002A08C1">
        <w:rPr>
          <w:rFonts w:ascii="宋体" w:eastAsia="宋体" w:hAnsi="宋体" w:cs="Calibri" w:hint="eastAsia"/>
        </w:rPr>
        <w:t>章“</w:t>
      </w:r>
      <w:r w:rsidR="002A08C1" w:rsidRPr="002A08C1">
        <w:rPr>
          <w:rFonts w:ascii="宋体" w:eastAsia="宋体" w:hAnsi="宋体" w:cs="Calibri" w:hint="eastAsia"/>
        </w:rPr>
        <w:t>评标方法及标准</w:t>
      </w:r>
      <w:r w:rsidRPr="002A08C1">
        <w:rPr>
          <w:rFonts w:ascii="宋体" w:eastAsia="宋体" w:hAnsi="宋体" w:cs="Calibri" w:hint="eastAsia"/>
        </w:rPr>
        <w:t>”</w:t>
      </w:r>
      <w:r w:rsidR="002A08C1" w:rsidRPr="002A08C1">
        <w:rPr>
          <w:rFonts w:ascii="宋体" w:eastAsia="宋体" w:hAnsi="宋体" w:cs="Calibri" w:hint="eastAsia"/>
        </w:rPr>
        <w:t>3.3评标细则</w:t>
      </w:r>
      <w:r w:rsidRPr="002A08C1">
        <w:rPr>
          <w:rFonts w:ascii="宋体" w:eastAsia="宋体" w:hAnsi="宋体" w:cs="Calibri" w:hint="eastAsia"/>
        </w:rPr>
        <w:t>变更为</w:t>
      </w:r>
      <w:r w:rsidR="002A08C1" w:rsidRPr="002A08C1">
        <w:rPr>
          <w:rFonts w:ascii="宋体" w:eastAsia="宋体" w:hAnsi="宋体" w:cs="Calibri" w:hint="eastAsia"/>
        </w:rPr>
        <w:t>：</w:t>
      </w:r>
    </w:p>
    <w:p w:rsidR="002A08C1" w:rsidRPr="002A08C1" w:rsidRDefault="002A08C1" w:rsidP="002A08C1">
      <w:pPr>
        <w:pStyle w:val="a8"/>
        <w:adjustRightInd w:val="0"/>
        <w:snapToGrid w:val="0"/>
        <w:spacing w:line="340" w:lineRule="exact"/>
        <w:ind w:firstLineChars="200" w:firstLine="440"/>
        <w:rPr>
          <w:rFonts w:hAnsi="宋体" w:cs="Calibri"/>
          <w:sz w:val="22"/>
          <w:szCs w:val="22"/>
        </w:rPr>
      </w:pPr>
      <w:r w:rsidRPr="001F5F11">
        <w:rPr>
          <w:rFonts w:hAnsi="宋体" w:cs="Calibri" w:hint="eastAsia"/>
          <w:sz w:val="22"/>
          <w:szCs w:val="22"/>
        </w:rPr>
        <w:t>本次评标采用综合评分法，评标委员会根据评审情况，对资信、技术、商务等方面进行评审。评标委员会根据评审情况，对各投标人的商务报价进行统一打分，对各投标人的资信</w:t>
      </w:r>
      <w:r w:rsidRPr="002A08C1">
        <w:rPr>
          <w:rFonts w:hAnsi="宋体" w:cs="Calibri" w:hint="eastAsia"/>
          <w:sz w:val="22"/>
          <w:szCs w:val="22"/>
        </w:rPr>
        <w:t>及技术由评标委员会成员进行独立打分。所有分值均保留小数点后1位小数。若评标委员会的评分表中计分不在分值范围内的，则该评分表无效。</w:t>
      </w:r>
    </w:p>
    <w:p w:rsidR="002A08C1" w:rsidRPr="002A08C1" w:rsidRDefault="002A08C1" w:rsidP="002A08C1">
      <w:pPr>
        <w:pStyle w:val="a8"/>
        <w:adjustRightInd w:val="0"/>
        <w:snapToGrid w:val="0"/>
        <w:spacing w:line="340" w:lineRule="exact"/>
        <w:ind w:firstLineChars="196" w:firstLine="433"/>
        <w:rPr>
          <w:rFonts w:hAnsi="宋体" w:cs="Calibri"/>
          <w:sz w:val="22"/>
          <w:szCs w:val="22"/>
        </w:rPr>
      </w:pPr>
      <w:r w:rsidRPr="002A08C1">
        <w:rPr>
          <w:rFonts w:hAnsi="宋体" w:hint="eastAsia"/>
          <w:b/>
          <w:color w:val="000000"/>
          <w:sz w:val="22"/>
          <w:szCs w:val="22"/>
        </w:rPr>
        <w:t>每个投标人最终得分=商务报价分+资信及技术分</w:t>
      </w:r>
    </w:p>
    <w:p w:rsidR="002A08C1" w:rsidRPr="002A08C1" w:rsidRDefault="002A08C1" w:rsidP="002A08C1">
      <w:pPr>
        <w:pStyle w:val="a8"/>
        <w:adjustRightInd w:val="0"/>
        <w:snapToGrid w:val="0"/>
        <w:spacing w:line="340" w:lineRule="exact"/>
        <w:ind w:firstLineChars="200" w:firstLine="440"/>
        <w:rPr>
          <w:rFonts w:hAnsi="宋体" w:cs="Arial"/>
          <w:b/>
          <w:sz w:val="22"/>
          <w:szCs w:val="22"/>
        </w:rPr>
      </w:pPr>
      <w:r w:rsidRPr="002A08C1">
        <w:rPr>
          <w:rFonts w:hAnsi="宋体" w:cs="Calibri" w:hint="eastAsia"/>
          <w:sz w:val="22"/>
          <w:szCs w:val="22"/>
        </w:rPr>
        <w:t>3.3.1商务报价分70分</w:t>
      </w:r>
    </w:p>
    <w:p w:rsidR="002A08C1" w:rsidRPr="002A08C1" w:rsidRDefault="002A08C1" w:rsidP="002A08C1">
      <w:pPr>
        <w:pStyle w:val="a8"/>
        <w:adjustRightInd w:val="0"/>
        <w:snapToGrid w:val="0"/>
        <w:spacing w:line="340" w:lineRule="exact"/>
        <w:ind w:firstLineChars="200" w:firstLine="440"/>
        <w:rPr>
          <w:rFonts w:hAnsi="宋体" w:cs="Calibri"/>
          <w:sz w:val="22"/>
          <w:szCs w:val="22"/>
        </w:rPr>
      </w:pPr>
      <w:r w:rsidRPr="002A08C1">
        <w:rPr>
          <w:rFonts w:hAnsi="宋体" w:hint="eastAsia"/>
          <w:sz w:val="22"/>
          <w:szCs w:val="22"/>
        </w:rPr>
        <w:t>报价评分应在投标报价响应招标文件要求的基础上，取所有有效不含增值税投标报价的算数平均值与次低价的算数平均值作为评标基准价，如有效投标报价的数量小于4个，则评标基准价为所有有效投标报价的算数平均值与最低价的算数平均值。</w:t>
      </w:r>
    </w:p>
    <w:p w:rsidR="002A08C1" w:rsidRPr="002A08C1" w:rsidRDefault="002A08C1" w:rsidP="002A08C1">
      <w:pPr>
        <w:pStyle w:val="a8"/>
        <w:adjustRightInd w:val="0"/>
        <w:snapToGrid w:val="0"/>
        <w:spacing w:line="340" w:lineRule="exact"/>
        <w:ind w:firstLineChars="200" w:firstLine="440"/>
        <w:rPr>
          <w:rFonts w:hAnsi="宋体" w:cs="Calibri" w:hint="eastAsia"/>
          <w:sz w:val="22"/>
          <w:szCs w:val="22"/>
        </w:rPr>
      </w:pPr>
      <w:r w:rsidRPr="002A08C1">
        <w:rPr>
          <w:rFonts w:hAnsi="宋体" w:cs="Calibri" w:hint="eastAsia"/>
          <w:sz w:val="22"/>
          <w:szCs w:val="22"/>
        </w:rPr>
        <w:t>投标人的投标价等于评标基准价的得7</w:t>
      </w:r>
      <w:r w:rsidRPr="002A08C1">
        <w:rPr>
          <w:rFonts w:hAnsi="宋体" w:cs="Calibri"/>
          <w:sz w:val="22"/>
          <w:szCs w:val="22"/>
        </w:rPr>
        <w:t>0</w:t>
      </w:r>
      <w:r w:rsidRPr="002A08C1">
        <w:rPr>
          <w:rFonts w:hAnsi="宋体" w:cs="Calibri" w:hint="eastAsia"/>
          <w:sz w:val="22"/>
          <w:szCs w:val="22"/>
        </w:rPr>
        <w:t>分，每高于评标基准价</w:t>
      </w:r>
      <w:r w:rsidRPr="002A08C1">
        <w:rPr>
          <w:rFonts w:hAnsi="宋体" w:cs="Calibri"/>
          <w:sz w:val="22"/>
          <w:szCs w:val="22"/>
        </w:rPr>
        <w:t>1%</w:t>
      </w:r>
      <w:r w:rsidRPr="002A08C1">
        <w:rPr>
          <w:rFonts w:hAnsi="宋体" w:cs="Calibri" w:hint="eastAsia"/>
          <w:sz w:val="22"/>
          <w:szCs w:val="22"/>
        </w:rPr>
        <w:t>的扣</w:t>
      </w:r>
      <w:r w:rsidRPr="002A08C1">
        <w:rPr>
          <w:rFonts w:hAnsi="宋体" w:cs="Calibri"/>
          <w:sz w:val="22"/>
          <w:szCs w:val="22"/>
        </w:rPr>
        <w:t>1</w:t>
      </w:r>
      <w:r w:rsidRPr="002A08C1">
        <w:rPr>
          <w:rFonts w:hAnsi="宋体" w:cs="Calibri" w:hint="eastAsia"/>
          <w:sz w:val="22"/>
          <w:szCs w:val="22"/>
        </w:rPr>
        <w:t>分，每低于评标基准价</w:t>
      </w:r>
      <w:r w:rsidRPr="002A08C1">
        <w:rPr>
          <w:rFonts w:hAnsi="宋体" w:cs="Calibri"/>
          <w:sz w:val="22"/>
          <w:szCs w:val="22"/>
        </w:rPr>
        <w:t>1%</w:t>
      </w:r>
      <w:r w:rsidRPr="002A08C1">
        <w:rPr>
          <w:rFonts w:hAnsi="宋体" w:cs="Calibri" w:hint="eastAsia"/>
          <w:sz w:val="22"/>
          <w:szCs w:val="22"/>
        </w:rPr>
        <w:t>的扣</w:t>
      </w:r>
      <w:r w:rsidRPr="002A08C1">
        <w:rPr>
          <w:rFonts w:hAnsi="宋体" w:cs="Calibri"/>
          <w:sz w:val="22"/>
          <w:szCs w:val="22"/>
        </w:rPr>
        <w:t>0.5</w:t>
      </w:r>
      <w:r w:rsidRPr="002A08C1">
        <w:rPr>
          <w:rFonts w:hAnsi="宋体" w:cs="Calibri" w:hint="eastAsia"/>
          <w:sz w:val="22"/>
          <w:szCs w:val="22"/>
        </w:rPr>
        <w:t>分（不足</w:t>
      </w:r>
      <w:r w:rsidRPr="002A08C1">
        <w:rPr>
          <w:rFonts w:hAnsi="宋体" w:cs="Calibri"/>
          <w:sz w:val="22"/>
          <w:szCs w:val="22"/>
        </w:rPr>
        <w:t>1</w:t>
      </w:r>
      <w:r w:rsidRPr="002A08C1">
        <w:rPr>
          <w:rFonts w:hAnsi="宋体" w:cs="Calibri" w:hint="eastAsia"/>
          <w:sz w:val="22"/>
          <w:szCs w:val="22"/>
        </w:rPr>
        <w:t>个百分点按插值法计算，小数点后保留二位，四舍五入 ，商务分最低得分为</w:t>
      </w:r>
      <w:r w:rsidRPr="002A08C1">
        <w:rPr>
          <w:rFonts w:hAnsi="宋体" w:cs="Calibri"/>
          <w:sz w:val="22"/>
          <w:szCs w:val="22"/>
        </w:rPr>
        <w:t>30</w:t>
      </w:r>
      <w:r w:rsidRPr="002A08C1">
        <w:rPr>
          <w:rFonts w:hAnsi="宋体" w:cs="Calibri" w:hint="eastAsia"/>
          <w:sz w:val="22"/>
          <w:szCs w:val="22"/>
        </w:rPr>
        <w:t>分）</w:t>
      </w:r>
    </w:p>
    <w:p w:rsidR="002A08C1" w:rsidRPr="002A08C1" w:rsidRDefault="002A08C1" w:rsidP="002A08C1">
      <w:pPr>
        <w:pStyle w:val="a8"/>
        <w:adjustRightInd w:val="0"/>
        <w:snapToGrid w:val="0"/>
        <w:spacing w:line="340" w:lineRule="exact"/>
        <w:ind w:firstLineChars="200" w:firstLine="440"/>
        <w:rPr>
          <w:rFonts w:hAnsi="宋体" w:cs="Calibri"/>
          <w:sz w:val="22"/>
          <w:szCs w:val="22"/>
        </w:rPr>
      </w:pPr>
      <w:r w:rsidRPr="002A08C1">
        <w:rPr>
          <w:rFonts w:hAnsi="宋体" w:cs="Calibri" w:hint="eastAsia"/>
          <w:sz w:val="22"/>
          <w:szCs w:val="22"/>
        </w:rPr>
        <w:t>此项由评标委员会集体核实后统一打分。</w:t>
      </w:r>
    </w:p>
    <w:p w:rsidR="002A08C1" w:rsidRDefault="002A08C1" w:rsidP="002A08C1">
      <w:pPr>
        <w:pStyle w:val="a8"/>
        <w:adjustRightInd w:val="0"/>
        <w:snapToGrid w:val="0"/>
        <w:spacing w:line="340" w:lineRule="exact"/>
        <w:ind w:firstLineChars="200" w:firstLine="440"/>
        <w:rPr>
          <w:rFonts w:hAnsi="宋体" w:cs="Calibri" w:hint="eastAsia"/>
          <w:sz w:val="22"/>
          <w:szCs w:val="22"/>
        </w:rPr>
      </w:pPr>
      <w:r w:rsidRPr="002A08C1">
        <w:rPr>
          <w:rFonts w:hAnsi="宋体" w:cs="Calibri" w:hint="eastAsia"/>
          <w:sz w:val="22"/>
          <w:szCs w:val="22"/>
        </w:rPr>
        <w:t>2、资信及技术评分   0-30分</w:t>
      </w:r>
    </w:p>
    <w:p w:rsidR="002A08C1" w:rsidRPr="001F5F11" w:rsidRDefault="002A08C1" w:rsidP="002A08C1">
      <w:pPr>
        <w:pStyle w:val="a8"/>
        <w:adjustRightInd w:val="0"/>
        <w:snapToGrid w:val="0"/>
        <w:spacing w:line="340" w:lineRule="exact"/>
        <w:ind w:firstLineChars="200" w:firstLine="440"/>
        <w:rPr>
          <w:rFonts w:hAnsi="宋体" w:cs="Calibri"/>
          <w:sz w:val="22"/>
          <w:szCs w:val="22"/>
        </w:rPr>
      </w:pPr>
      <w:r w:rsidRPr="001F5F11">
        <w:rPr>
          <w:rFonts w:hAnsi="宋体" w:cs="Calibri" w:hint="eastAsia"/>
          <w:sz w:val="22"/>
          <w:szCs w:val="22"/>
        </w:rPr>
        <w:t>该评分分值由评标委员会成员独立打分（具体分值设定详见下表），小数点后保留</w:t>
      </w:r>
      <w:r w:rsidRPr="001F5F11">
        <w:rPr>
          <w:rFonts w:hAnsi="宋体" w:cs="Calibri"/>
          <w:sz w:val="22"/>
          <w:szCs w:val="22"/>
        </w:rPr>
        <w:t>1</w:t>
      </w:r>
      <w:r w:rsidRPr="001F5F11">
        <w:rPr>
          <w:rFonts w:hAnsi="宋体" w:cs="Calibri" w:hint="eastAsia"/>
          <w:sz w:val="22"/>
          <w:szCs w:val="22"/>
        </w:rPr>
        <w:t>位小数。每个投标人的最终资信及技术得分为评标委员会打分的算术平均值（小数点后保留</w:t>
      </w:r>
      <w:r w:rsidRPr="001F5F11">
        <w:rPr>
          <w:rFonts w:hAnsi="宋体" w:cs="Calibri"/>
          <w:sz w:val="22"/>
          <w:szCs w:val="22"/>
        </w:rPr>
        <w:t>2</w:t>
      </w:r>
      <w:r w:rsidRPr="001F5F11">
        <w:rPr>
          <w:rFonts w:hAnsi="宋体" w:cs="Calibri" w:hint="eastAsia"/>
          <w:sz w:val="22"/>
          <w:szCs w:val="22"/>
        </w:rPr>
        <w:t>位，第三位四舍五入）。</w:t>
      </w:r>
    </w:p>
    <w:p w:rsidR="002A08C1" w:rsidRPr="001F5F11" w:rsidRDefault="002A08C1" w:rsidP="002A08C1">
      <w:pPr>
        <w:pStyle w:val="a8"/>
        <w:adjustRightInd w:val="0"/>
        <w:snapToGrid w:val="0"/>
        <w:spacing w:line="340" w:lineRule="exact"/>
        <w:ind w:firstLineChars="200" w:firstLine="440"/>
        <w:rPr>
          <w:rFonts w:hAnsi="宋体" w:cs="Calibri"/>
          <w:sz w:val="22"/>
          <w:szCs w:val="22"/>
        </w:rPr>
      </w:pPr>
      <w:r w:rsidRPr="001F5F11">
        <w:rPr>
          <w:rFonts w:hAnsi="宋体" w:cs="Calibri" w:hint="eastAsia"/>
          <w:sz w:val="22"/>
          <w:szCs w:val="22"/>
        </w:rPr>
        <w:t>资信及技术评分分值设定标准</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21"/>
        <w:gridCol w:w="1985"/>
      </w:tblGrid>
      <w:tr w:rsidR="002A08C1" w:rsidRPr="00572043" w:rsidTr="0027640A">
        <w:trPr>
          <w:trHeight w:val="227"/>
        </w:trPr>
        <w:tc>
          <w:tcPr>
            <w:tcW w:w="7621" w:type="dxa"/>
          </w:tcPr>
          <w:p w:rsidR="002A08C1" w:rsidRPr="002A08C1" w:rsidRDefault="002A08C1" w:rsidP="002A08C1">
            <w:pPr>
              <w:pStyle w:val="a8"/>
              <w:adjustRightInd w:val="0"/>
              <w:snapToGrid w:val="0"/>
              <w:spacing w:line="360" w:lineRule="exact"/>
              <w:rPr>
                <w:rFonts w:hAnsi="宋体" w:cs="Calibri"/>
                <w:sz w:val="22"/>
                <w:szCs w:val="22"/>
              </w:rPr>
            </w:pPr>
            <w:r w:rsidRPr="002A08C1">
              <w:rPr>
                <w:rFonts w:hAnsi="宋体" w:cs="Calibri"/>
                <w:sz w:val="22"/>
                <w:szCs w:val="22"/>
              </w:rPr>
              <w:t>评定项目</w:t>
            </w:r>
          </w:p>
        </w:tc>
        <w:tc>
          <w:tcPr>
            <w:tcW w:w="1985" w:type="dxa"/>
          </w:tcPr>
          <w:p w:rsidR="002A08C1" w:rsidRPr="002A08C1" w:rsidRDefault="002A08C1" w:rsidP="002A08C1">
            <w:pPr>
              <w:pStyle w:val="a8"/>
              <w:adjustRightInd w:val="0"/>
              <w:snapToGrid w:val="0"/>
              <w:spacing w:line="360" w:lineRule="exact"/>
              <w:rPr>
                <w:rFonts w:hAnsi="宋体" w:cs="Calibri"/>
                <w:sz w:val="22"/>
                <w:szCs w:val="22"/>
              </w:rPr>
            </w:pPr>
            <w:r w:rsidRPr="002A08C1">
              <w:rPr>
                <w:rFonts w:hAnsi="宋体" w:cs="Calibri"/>
                <w:sz w:val="22"/>
                <w:szCs w:val="22"/>
              </w:rPr>
              <w:t>分值范围</w:t>
            </w:r>
          </w:p>
        </w:tc>
      </w:tr>
      <w:tr w:rsidR="002A08C1" w:rsidRPr="00572043" w:rsidTr="0027640A">
        <w:trPr>
          <w:trHeight w:val="227"/>
        </w:trPr>
        <w:tc>
          <w:tcPr>
            <w:tcW w:w="7621" w:type="dxa"/>
            <w:vAlign w:val="center"/>
          </w:tcPr>
          <w:p w:rsidR="002A08C1" w:rsidRPr="002A08C1" w:rsidRDefault="002A08C1" w:rsidP="002A08C1">
            <w:pPr>
              <w:spacing w:after="0" w:line="360" w:lineRule="exact"/>
              <w:jc w:val="both"/>
              <w:rPr>
                <w:rFonts w:ascii="宋体" w:eastAsia="宋体" w:hAnsi="宋体" w:cs="Calibri"/>
              </w:rPr>
            </w:pPr>
            <w:r w:rsidRPr="002A08C1">
              <w:rPr>
                <w:rFonts w:ascii="宋体" w:eastAsia="宋体" w:hAnsi="宋体" w:cs="Calibri" w:hint="eastAsia"/>
              </w:rPr>
              <w:t>投标人企业规模、资信情况</w:t>
            </w:r>
          </w:p>
        </w:tc>
        <w:tc>
          <w:tcPr>
            <w:tcW w:w="1985" w:type="dxa"/>
            <w:vAlign w:val="center"/>
          </w:tcPr>
          <w:p w:rsidR="002A08C1" w:rsidRPr="002A08C1" w:rsidRDefault="002A08C1" w:rsidP="002A08C1">
            <w:pPr>
              <w:spacing w:after="0" w:line="360" w:lineRule="exact"/>
              <w:jc w:val="both"/>
              <w:rPr>
                <w:rFonts w:ascii="宋体" w:eastAsia="宋体" w:hAnsi="宋体" w:cs="Calibri"/>
              </w:rPr>
            </w:pPr>
            <w:r w:rsidRPr="002A08C1">
              <w:rPr>
                <w:rFonts w:ascii="宋体" w:eastAsia="宋体" w:hAnsi="宋体" w:cs="Calibri" w:hint="eastAsia"/>
              </w:rPr>
              <w:t>0-4</w:t>
            </w:r>
          </w:p>
        </w:tc>
      </w:tr>
      <w:tr w:rsidR="002A08C1" w:rsidRPr="00572043" w:rsidTr="0027640A">
        <w:trPr>
          <w:trHeight w:val="227"/>
        </w:trPr>
        <w:tc>
          <w:tcPr>
            <w:tcW w:w="7621" w:type="dxa"/>
            <w:vAlign w:val="center"/>
          </w:tcPr>
          <w:p w:rsidR="002A08C1" w:rsidRPr="002A08C1" w:rsidRDefault="002A08C1" w:rsidP="002A08C1">
            <w:pPr>
              <w:spacing w:after="0" w:line="360" w:lineRule="exact"/>
              <w:jc w:val="both"/>
              <w:rPr>
                <w:rFonts w:ascii="宋体" w:eastAsia="宋体" w:hAnsi="宋体" w:cs="Calibri"/>
              </w:rPr>
            </w:pPr>
            <w:r w:rsidRPr="002A08C1">
              <w:rPr>
                <w:rFonts w:ascii="宋体" w:eastAsia="宋体" w:hAnsi="宋体" w:cs="Calibri" w:hint="eastAsia"/>
              </w:rPr>
              <w:t>同类型项目业绩，需提供近三年业绩的中标通知书或者合同复印件并加盖公章作为证明材料，原件备查。</w:t>
            </w:r>
          </w:p>
        </w:tc>
        <w:tc>
          <w:tcPr>
            <w:tcW w:w="1985" w:type="dxa"/>
            <w:vAlign w:val="center"/>
          </w:tcPr>
          <w:p w:rsidR="002A08C1" w:rsidRPr="002A08C1" w:rsidRDefault="002A08C1" w:rsidP="002A08C1">
            <w:pPr>
              <w:spacing w:after="0" w:line="360" w:lineRule="exact"/>
              <w:jc w:val="both"/>
              <w:rPr>
                <w:rFonts w:ascii="宋体" w:eastAsia="宋体" w:hAnsi="宋体" w:cs="Calibri"/>
              </w:rPr>
            </w:pPr>
            <w:r w:rsidRPr="002A08C1">
              <w:rPr>
                <w:rFonts w:ascii="宋体" w:eastAsia="宋体" w:hAnsi="宋体" w:cs="Calibri" w:hint="eastAsia"/>
              </w:rPr>
              <w:t>0-6</w:t>
            </w:r>
          </w:p>
        </w:tc>
      </w:tr>
      <w:tr w:rsidR="002A08C1" w:rsidRPr="00572043" w:rsidTr="0027640A">
        <w:trPr>
          <w:trHeight w:val="701"/>
        </w:trPr>
        <w:tc>
          <w:tcPr>
            <w:tcW w:w="7621" w:type="dxa"/>
            <w:tcBorders>
              <w:top w:val="single" w:sz="4" w:space="0" w:color="auto"/>
              <w:left w:val="single" w:sz="4" w:space="0" w:color="auto"/>
              <w:bottom w:val="single" w:sz="4" w:space="0" w:color="auto"/>
              <w:right w:val="single" w:sz="4" w:space="0" w:color="auto"/>
            </w:tcBorders>
            <w:vAlign w:val="center"/>
          </w:tcPr>
          <w:p w:rsidR="002A08C1" w:rsidRPr="002A08C1" w:rsidRDefault="002A08C1" w:rsidP="002A08C1">
            <w:pPr>
              <w:spacing w:after="0" w:line="360" w:lineRule="exact"/>
              <w:jc w:val="both"/>
              <w:rPr>
                <w:rFonts w:ascii="宋体" w:eastAsia="宋体" w:hAnsi="宋体" w:cs="Calibri"/>
              </w:rPr>
            </w:pPr>
            <w:r w:rsidRPr="002A08C1">
              <w:rPr>
                <w:rFonts w:ascii="宋体" w:eastAsia="宋体" w:hAnsi="宋体" w:cs="Calibri" w:hint="eastAsia"/>
              </w:rPr>
              <w:t>样品的符合性、优越性（若无样品，该项0分；样品数量每缺少一样减1分；样品质量不符合要求则根据评标委员会讨论结果酌情减分）</w:t>
            </w:r>
          </w:p>
        </w:tc>
        <w:tc>
          <w:tcPr>
            <w:tcW w:w="1985" w:type="dxa"/>
            <w:tcBorders>
              <w:top w:val="single" w:sz="4" w:space="0" w:color="auto"/>
              <w:left w:val="single" w:sz="4" w:space="0" w:color="auto"/>
              <w:bottom w:val="single" w:sz="4" w:space="0" w:color="auto"/>
              <w:right w:val="single" w:sz="4" w:space="0" w:color="auto"/>
            </w:tcBorders>
            <w:vAlign w:val="center"/>
          </w:tcPr>
          <w:p w:rsidR="002A08C1" w:rsidRPr="002A08C1" w:rsidRDefault="002A08C1" w:rsidP="002A08C1">
            <w:pPr>
              <w:spacing w:after="0" w:line="360" w:lineRule="exact"/>
              <w:jc w:val="both"/>
              <w:rPr>
                <w:rFonts w:ascii="宋体" w:eastAsia="宋体" w:hAnsi="宋体" w:cs="Calibri"/>
              </w:rPr>
            </w:pPr>
            <w:r w:rsidRPr="002A08C1">
              <w:rPr>
                <w:rFonts w:ascii="宋体" w:eastAsia="宋体" w:hAnsi="宋体" w:cs="Calibri" w:hint="eastAsia"/>
              </w:rPr>
              <w:t>0-14</w:t>
            </w:r>
          </w:p>
        </w:tc>
      </w:tr>
      <w:tr w:rsidR="002A08C1" w:rsidRPr="00572043" w:rsidTr="0027640A">
        <w:trPr>
          <w:trHeight w:val="227"/>
        </w:trPr>
        <w:tc>
          <w:tcPr>
            <w:tcW w:w="7621" w:type="dxa"/>
            <w:vAlign w:val="center"/>
          </w:tcPr>
          <w:p w:rsidR="002A08C1" w:rsidRPr="002A08C1" w:rsidRDefault="002A08C1" w:rsidP="002A08C1">
            <w:pPr>
              <w:spacing w:after="0" w:line="360" w:lineRule="exact"/>
              <w:jc w:val="both"/>
              <w:rPr>
                <w:rFonts w:ascii="宋体" w:eastAsia="宋体" w:hAnsi="宋体" w:cs="Calibri"/>
              </w:rPr>
            </w:pPr>
            <w:r w:rsidRPr="002A08C1">
              <w:rPr>
                <w:rFonts w:ascii="宋体" w:eastAsia="宋体" w:hAnsi="宋体" w:cs="Calibri" w:hint="eastAsia"/>
              </w:rPr>
              <w:t>投标人是否具有较强的本地化服务能力、售后服务承诺、提供的售后服务方案的可行性、完整性以及服务承诺落实的保障措施，质保期内外的后续技术支持和维护能力情况等</w:t>
            </w:r>
          </w:p>
        </w:tc>
        <w:tc>
          <w:tcPr>
            <w:tcW w:w="1985" w:type="dxa"/>
            <w:vAlign w:val="center"/>
          </w:tcPr>
          <w:p w:rsidR="002A08C1" w:rsidRPr="002A08C1" w:rsidRDefault="002A08C1" w:rsidP="002A08C1">
            <w:pPr>
              <w:spacing w:after="0" w:line="360" w:lineRule="exact"/>
              <w:jc w:val="both"/>
              <w:rPr>
                <w:rFonts w:ascii="宋体" w:eastAsia="宋体" w:hAnsi="宋体" w:cs="Calibri"/>
              </w:rPr>
            </w:pPr>
            <w:r w:rsidRPr="002A08C1">
              <w:rPr>
                <w:rFonts w:ascii="宋体" w:eastAsia="宋体" w:hAnsi="宋体" w:cs="Calibri" w:hint="eastAsia"/>
              </w:rPr>
              <w:t>0-6</w:t>
            </w:r>
          </w:p>
        </w:tc>
      </w:tr>
    </w:tbl>
    <w:p w:rsidR="002A08C1" w:rsidRPr="002A08C1" w:rsidRDefault="002A08C1" w:rsidP="002A08C1">
      <w:pPr>
        <w:autoSpaceDE w:val="0"/>
        <w:autoSpaceDN w:val="0"/>
        <w:spacing w:after="0" w:line="560" w:lineRule="exact"/>
        <w:jc w:val="both"/>
        <w:textAlignment w:val="bottom"/>
        <w:rPr>
          <w:rFonts w:ascii="仿宋_GB2312" w:eastAsia="仿宋_GB2312" w:hAnsi="宋体" w:cs="宋体"/>
          <w:sz w:val="28"/>
          <w:szCs w:val="28"/>
        </w:rPr>
      </w:pPr>
    </w:p>
    <w:p w:rsidR="00B200DA" w:rsidRDefault="00B200DA" w:rsidP="002A08C1">
      <w:pPr>
        <w:autoSpaceDE w:val="0"/>
        <w:autoSpaceDN w:val="0"/>
        <w:spacing w:after="0" w:line="340" w:lineRule="exact"/>
        <w:ind w:firstLineChars="200" w:firstLine="440"/>
        <w:jc w:val="both"/>
        <w:textAlignment w:val="bottom"/>
        <w:rPr>
          <w:rFonts w:ascii="宋体" w:eastAsia="宋体" w:hAnsi="宋体" w:cs="Calibri" w:hint="eastAsia"/>
        </w:rPr>
      </w:pPr>
    </w:p>
    <w:p w:rsidR="00B200DA" w:rsidRDefault="001058C2" w:rsidP="002A08C1">
      <w:pPr>
        <w:autoSpaceDE w:val="0"/>
        <w:autoSpaceDN w:val="0"/>
        <w:spacing w:after="0" w:line="340" w:lineRule="exact"/>
        <w:ind w:firstLineChars="200" w:firstLine="440"/>
        <w:jc w:val="both"/>
        <w:textAlignment w:val="bottom"/>
        <w:rPr>
          <w:rFonts w:ascii="宋体" w:eastAsia="宋体" w:hAnsi="宋体" w:cs="Calibri" w:hint="eastAsia"/>
        </w:rPr>
      </w:pPr>
      <w:r w:rsidRPr="002A08C1">
        <w:rPr>
          <w:rFonts w:ascii="宋体" w:eastAsia="宋体" w:hAnsi="宋体" w:cs="Calibri" w:hint="eastAsia"/>
        </w:rPr>
        <w:lastRenderedPageBreak/>
        <w:t>二、</w:t>
      </w:r>
      <w:r w:rsidR="002A08C1">
        <w:rPr>
          <w:rFonts w:ascii="宋体" w:eastAsia="宋体" w:hAnsi="宋体" w:cs="Calibri" w:hint="eastAsia"/>
        </w:rPr>
        <w:t>针对6月12日现场踏勘会</w:t>
      </w:r>
      <w:r w:rsidR="00B200DA">
        <w:rPr>
          <w:rFonts w:ascii="宋体" w:eastAsia="宋体" w:hAnsi="宋体" w:cs="Calibri" w:hint="eastAsia"/>
        </w:rPr>
        <w:t>各招标单位提交的关于“增加部分产品页码标注”等要求，为满足投标人及时编制投标文件，现补充说明如下：</w:t>
      </w:r>
    </w:p>
    <w:p w:rsidR="001058C2" w:rsidRDefault="001058C2" w:rsidP="002A08C1">
      <w:pPr>
        <w:autoSpaceDE w:val="0"/>
        <w:autoSpaceDN w:val="0"/>
        <w:spacing w:after="0" w:line="340" w:lineRule="exact"/>
        <w:ind w:firstLineChars="200" w:firstLine="440"/>
        <w:jc w:val="both"/>
        <w:textAlignment w:val="bottom"/>
        <w:rPr>
          <w:rFonts w:ascii="宋体" w:eastAsia="宋体" w:hAnsi="宋体" w:cs="Calibri" w:hint="eastAsia"/>
        </w:rPr>
      </w:pPr>
      <w:r w:rsidRPr="002A08C1">
        <w:rPr>
          <w:rFonts w:ascii="宋体" w:eastAsia="宋体" w:hAnsi="宋体" w:cs="Calibri" w:hint="eastAsia"/>
        </w:rPr>
        <w:t>第三章“货物需求一览表及技术规格”、第四章“合同条款”中“常规类印刷品、制作品”</w:t>
      </w:r>
      <w:r w:rsidR="00B200DA">
        <w:rPr>
          <w:rFonts w:ascii="宋体" w:eastAsia="宋体" w:hAnsi="宋体" w:cs="Calibri" w:hint="eastAsia"/>
        </w:rPr>
        <w:t>涉及的常规类印刷品、制作品以下表为准</w:t>
      </w:r>
      <w:r w:rsidRPr="002A08C1">
        <w:rPr>
          <w:rFonts w:ascii="宋体" w:eastAsia="宋体" w:hAnsi="宋体" w:cs="Calibri" w:hint="eastAsia"/>
        </w:rPr>
        <w:t>。</w:t>
      </w:r>
    </w:p>
    <w:tbl>
      <w:tblPr>
        <w:tblW w:w="10055" w:type="dxa"/>
        <w:tblInd w:w="-34" w:type="dxa"/>
        <w:tblLook w:val="00A0"/>
      </w:tblPr>
      <w:tblGrid>
        <w:gridCol w:w="568"/>
        <w:gridCol w:w="3138"/>
        <w:gridCol w:w="2168"/>
        <w:gridCol w:w="2633"/>
        <w:gridCol w:w="619"/>
        <w:gridCol w:w="929"/>
      </w:tblGrid>
      <w:tr w:rsidR="00B200DA" w:rsidRPr="00B200DA" w:rsidTr="00B200DA">
        <w:trPr>
          <w:trHeight w:val="224"/>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B200DA" w:rsidRPr="00B200DA" w:rsidRDefault="00B200DA" w:rsidP="00B200DA">
            <w:pPr>
              <w:spacing w:after="0" w:line="240" w:lineRule="atLeast"/>
              <w:jc w:val="center"/>
              <w:rPr>
                <w:rFonts w:asciiTheme="minorEastAsia" w:eastAsiaTheme="minorEastAsia" w:hAnsiTheme="minorEastAsia" w:cs="宋体"/>
                <w:spacing w:val="-20"/>
                <w:sz w:val="18"/>
                <w:szCs w:val="18"/>
              </w:rPr>
            </w:pPr>
            <w:r w:rsidRPr="00B200DA">
              <w:rPr>
                <w:rFonts w:asciiTheme="minorEastAsia" w:eastAsiaTheme="minorEastAsia" w:hAnsiTheme="minorEastAsia" w:cs="宋体" w:hint="eastAsia"/>
                <w:spacing w:val="-20"/>
                <w:sz w:val="18"/>
                <w:szCs w:val="18"/>
              </w:rPr>
              <w:t>序号</w:t>
            </w:r>
          </w:p>
        </w:tc>
        <w:tc>
          <w:tcPr>
            <w:tcW w:w="3138" w:type="dxa"/>
            <w:tcBorders>
              <w:top w:val="single" w:sz="4" w:space="0" w:color="auto"/>
              <w:left w:val="nil"/>
              <w:bottom w:val="single" w:sz="4" w:space="0" w:color="auto"/>
              <w:right w:val="single" w:sz="4" w:space="0" w:color="auto"/>
            </w:tcBorders>
            <w:shd w:val="clear" w:color="auto" w:fill="auto"/>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r w:rsidRPr="00B200DA">
              <w:rPr>
                <w:rFonts w:asciiTheme="minorEastAsia" w:eastAsiaTheme="minorEastAsia" w:hAnsiTheme="minorEastAsia" w:cs="宋体" w:hint="eastAsia"/>
                <w:sz w:val="18"/>
                <w:szCs w:val="18"/>
              </w:rPr>
              <w:t>需求项目</w:t>
            </w:r>
          </w:p>
        </w:tc>
        <w:tc>
          <w:tcPr>
            <w:tcW w:w="2168" w:type="dxa"/>
            <w:tcBorders>
              <w:top w:val="single" w:sz="4" w:space="0" w:color="auto"/>
              <w:left w:val="nil"/>
              <w:bottom w:val="single" w:sz="4" w:space="0" w:color="auto"/>
              <w:right w:val="single" w:sz="4" w:space="0" w:color="auto"/>
            </w:tcBorders>
            <w:shd w:val="clear" w:color="auto" w:fill="auto"/>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r w:rsidRPr="00B200DA">
              <w:rPr>
                <w:rFonts w:asciiTheme="minorEastAsia" w:eastAsiaTheme="minorEastAsia" w:hAnsiTheme="minorEastAsia" w:cs="宋体" w:hint="eastAsia"/>
                <w:sz w:val="18"/>
                <w:szCs w:val="18"/>
              </w:rPr>
              <w:t>尺寸</w:t>
            </w:r>
          </w:p>
        </w:tc>
        <w:tc>
          <w:tcPr>
            <w:tcW w:w="2633" w:type="dxa"/>
            <w:tcBorders>
              <w:top w:val="single" w:sz="4" w:space="0" w:color="auto"/>
              <w:left w:val="nil"/>
              <w:bottom w:val="single" w:sz="4" w:space="0" w:color="auto"/>
              <w:right w:val="single" w:sz="4" w:space="0" w:color="auto"/>
            </w:tcBorders>
            <w:shd w:val="clear" w:color="auto" w:fill="auto"/>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r w:rsidRPr="00B200DA">
              <w:rPr>
                <w:rFonts w:asciiTheme="minorEastAsia" w:eastAsiaTheme="minorEastAsia" w:hAnsiTheme="minorEastAsia" w:cs="宋体" w:hint="eastAsia"/>
                <w:sz w:val="18"/>
                <w:szCs w:val="18"/>
              </w:rPr>
              <w:t>产品要求</w:t>
            </w:r>
          </w:p>
        </w:tc>
        <w:tc>
          <w:tcPr>
            <w:tcW w:w="619" w:type="dxa"/>
            <w:tcBorders>
              <w:top w:val="single" w:sz="4" w:space="0" w:color="auto"/>
              <w:left w:val="nil"/>
              <w:bottom w:val="single" w:sz="4" w:space="0" w:color="auto"/>
              <w:right w:val="single" w:sz="4" w:space="0" w:color="auto"/>
            </w:tcBorders>
            <w:vAlign w:val="center"/>
          </w:tcPr>
          <w:p w:rsidR="00B200DA" w:rsidRPr="00B200DA" w:rsidRDefault="00B200DA" w:rsidP="00B200DA">
            <w:pPr>
              <w:spacing w:after="0" w:line="240" w:lineRule="atLeast"/>
              <w:jc w:val="center"/>
              <w:rPr>
                <w:rFonts w:asciiTheme="minorEastAsia" w:eastAsiaTheme="minorEastAsia" w:hAnsiTheme="minorEastAsia" w:cs="宋体"/>
                <w:spacing w:val="-20"/>
                <w:sz w:val="18"/>
                <w:szCs w:val="18"/>
              </w:rPr>
            </w:pPr>
            <w:r w:rsidRPr="00B200DA">
              <w:rPr>
                <w:rFonts w:asciiTheme="minorEastAsia" w:eastAsiaTheme="minorEastAsia" w:hAnsiTheme="minorEastAsia" w:cs="宋体" w:hint="eastAsia"/>
                <w:spacing w:val="-20"/>
                <w:sz w:val="18"/>
                <w:szCs w:val="18"/>
              </w:rPr>
              <w:t>单位</w:t>
            </w:r>
          </w:p>
        </w:tc>
        <w:tc>
          <w:tcPr>
            <w:tcW w:w="929" w:type="dxa"/>
            <w:tcBorders>
              <w:top w:val="single" w:sz="4" w:space="0" w:color="auto"/>
              <w:left w:val="nil"/>
              <w:bottom w:val="single" w:sz="4" w:space="0" w:color="auto"/>
              <w:right w:val="single" w:sz="4" w:space="0" w:color="auto"/>
            </w:tcBorders>
            <w:vAlign w:val="center"/>
          </w:tcPr>
          <w:p w:rsidR="00B200DA" w:rsidRPr="00B200DA" w:rsidRDefault="00B200DA" w:rsidP="00B200DA">
            <w:pPr>
              <w:spacing w:after="0" w:line="240" w:lineRule="atLeast"/>
              <w:jc w:val="center"/>
              <w:rPr>
                <w:rFonts w:asciiTheme="minorEastAsia" w:eastAsiaTheme="minorEastAsia" w:hAnsiTheme="minorEastAsia" w:cs="宋体"/>
                <w:spacing w:val="-20"/>
                <w:sz w:val="18"/>
                <w:szCs w:val="18"/>
              </w:rPr>
            </w:pPr>
            <w:r w:rsidRPr="00B200DA">
              <w:rPr>
                <w:rFonts w:asciiTheme="minorEastAsia" w:eastAsiaTheme="minorEastAsia" w:hAnsiTheme="minorEastAsia" w:cs="宋体" w:hint="eastAsia"/>
                <w:spacing w:val="-20"/>
                <w:sz w:val="18"/>
                <w:szCs w:val="18"/>
              </w:rPr>
              <w:t>年预估量</w:t>
            </w:r>
          </w:p>
        </w:tc>
      </w:tr>
      <w:tr w:rsidR="00B200DA" w:rsidRPr="00B200DA" w:rsidTr="00B200DA">
        <w:trPr>
          <w:trHeight w:val="224"/>
        </w:trPr>
        <w:tc>
          <w:tcPr>
            <w:tcW w:w="568" w:type="dxa"/>
            <w:tcBorders>
              <w:top w:val="nil"/>
              <w:left w:val="single" w:sz="4" w:space="0" w:color="auto"/>
              <w:bottom w:val="single" w:sz="4" w:space="0" w:color="auto"/>
              <w:right w:val="single" w:sz="4" w:space="0" w:color="auto"/>
            </w:tcBorders>
            <w:shd w:val="clear" w:color="auto" w:fill="auto"/>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r w:rsidRPr="00B200DA">
              <w:rPr>
                <w:rFonts w:asciiTheme="minorEastAsia" w:eastAsiaTheme="minorEastAsia" w:hAnsiTheme="minorEastAsia" w:cs="宋体"/>
                <w:sz w:val="18"/>
                <w:szCs w:val="18"/>
              </w:rPr>
              <w:t>1</w:t>
            </w:r>
          </w:p>
        </w:tc>
        <w:tc>
          <w:tcPr>
            <w:tcW w:w="3138" w:type="dxa"/>
            <w:tcBorders>
              <w:top w:val="nil"/>
              <w:left w:val="nil"/>
              <w:bottom w:val="single" w:sz="4" w:space="0" w:color="auto"/>
              <w:right w:val="single" w:sz="4" w:space="0" w:color="auto"/>
            </w:tcBorders>
            <w:shd w:val="clear" w:color="auto" w:fill="auto"/>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r w:rsidRPr="00B200DA">
              <w:rPr>
                <w:rFonts w:asciiTheme="minorEastAsia" w:eastAsiaTheme="minorEastAsia" w:hAnsiTheme="minorEastAsia" w:cs="宋体" w:hint="eastAsia"/>
                <w:sz w:val="18"/>
                <w:szCs w:val="18"/>
              </w:rPr>
              <w:t>公司宣传纸袋*</w:t>
            </w:r>
          </w:p>
        </w:tc>
        <w:tc>
          <w:tcPr>
            <w:tcW w:w="2168" w:type="dxa"/>
            <w:tcBorders>
              <w:top w:val="nil"/>
              <w:left w:val="nil"/>
              <w:bottom w:val="single" w:sz="4" w:space="0" w:color="auto"/>
              <w:right w:val="single" w:sz="4" w:space="0" w:color="auto"/>
            </w:tcBorders>
            <w:shd w:val="clear" w:color="auto" w:fill="auto"/>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r w:rsidRPr="00B200DA">
              <w:rPr>
                <w:rFonts w:asciiTheme="minorEastAsia" w:eastAsiaTheme="minorEastAsia" w:hAnsiTheme="minorEastAsia" w:cs="宋体" w:hint="eastAsia"/>
                <w:sz w:val="18"/>
                <w:szCs w:val="18"/>
              </w:rPr>
              <w:t xml:space="preserve">对开　</w:t>
            </w:r>
          </w:p>
        </w:tc>
        <w:tc>
          <w:tcPr>
            <w:tcW w:w="2633" w:type="dxa"/>
            <w:tcBorders>
              <w:top w:val="nil"/>
              <w:left w:val="nil"/>
              <w:bottom w:val="single" w:sz="4" w:space="0" w:color="auto"/>
              <w:right w:val="single" w:sz="4" w:space="0" w:color="auto"/>
            </w:tcBorders>
            <w:shd w:val="clear" w:color="auto" w:fill="auto"/>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smartTag w:uri="urn:schemas-microsoft-com:office:smarttags" w:element="chmetcnv">
              <w:smartTagPr>
                <w:attr w:name="UnitName" w:val="克"/>
                <w:attr w:name="SourceValue" w:val="300"/>
                <w:attr w:name="HasSpace" w:val="False"/>
                <w:attr w:name="Negative" w:val="False"/>
                <w:attr w:name="NumberType" w:val="1"/>
                <w:attr w:name="TCSC" w:val="0"/>
              </w:smartTagPr>
              <w:r w:rsidRPr="00B200DA">
                <w:rPr>
                  <w:rFonts w:asciiTheme="minorEastAsia" w:eastAsiaTheme="minorEastAsia" w:hAnsiTheme="minorEastAsia" w:cs="宋体"/>
                  <w:sz w:val="18"/>
                  <w:szCs w:val="18"/>
                </w:rPr>
                <w:t>300</w:t>
              </w:r>
              <w:r w:rsidRPr="00B200DA">
                <w:rPr>
                  <w:rFonts w:asciiTheme="minorEastAsia" w:eastAsiaTheme="minorEastAsia" w:hAnsiTheme="minorEastAsia" w:cs="宋体" w:hint="eastAsia"/>
                  <w:sz w:val="18"/>
                  <w:szCs w:val="18"/>
                </w:rPr>
                <w:t>克</w:t>
              </w:r>
            </w:smartTag>
            <w:r w:rsidRPr="00B200DA">
              <w:rPr>
                <w:rFonts w:asciiTheme="minorEastAsia" w:eastAsiaTheme="minorEastAsia" w:hAnsiTheme="minorEastAsia" w:cs="宋体" w:hint="eastAsia"/>
                <w:sz w:val="18"/>
                <w:szCs w:val="18"/>
              </w:rPr>
              <w:t xml:space="preserve">亚粉对开四色　</w:t>
            </w:r>
          </w:p>
        </w:tc>
        <w:tc>
          <w:tcPr>
            <w:tcW w:w="619" w:type="dxa"/>
            <w:tcBorders>
              <w:top w:val="nil"/>
              <w:left w:val="nil"/>
              <w:bottom w:val="single" w:sz="4" w:space="0" w:color="auto"/>
              <w:right w:val="single" w:sz="4" w:space="0" w:color="auto"/>
            </w:tcBorders>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r w:rsidRPr="00B200DA">
              <w:rPr>
                <w:rFonts w:asciiTheme="minorEastAsia" w:eastAsiaTheme="minorEastAsia" w:hAnsiTheme="minorEastAsia" w:cs="宋体" w:hint="eastAsia"/>
                <w:sz w:val="18"/>
                <w:szCs w:val="18"/>
              </w:rPr>
              <w:t>个</w:t>
            </w:r>
          </w:p>
        </w:tc>
        <w:tc>
          <w:tcPr>
            <w:tcW w:w="929" w:type="dxa"/>
            <w:tcBorders>
              <w:top w:val="nil"/>
              <w:left w:val="nil"/>
              <w:bottom w:val="single" w:sz="4" w:space="0" w:color="auto"/>
              <w:right w:val="single" w:sz="4" w:space="0" w:color="auto"/>
            </w:tcBorders>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r w:rsidRPr="00B200DA">
              <w:rPr>
                <w:rFonts w:asciiTheme="minorEastAsia" w:eastAsiaTheme="minorEastAsia" w:hAnsiTheme="minorEastAsia" w:cs="宋体"/>
                <w:sz w:val="18"/>
                <w:szCs w:val="18"/>
              </w:rPr>
              <w:t>300</w:t>
            </w:r>
          </w:p>
        </w:tc>
      </w:tr>
      <w:tr w:rsidR="00B200DA" w:rsidRPr="00B200DA" w:rsidTr="00B200DA">
        <w:trPr>
          <w:trHeight w:val="224"/>
        </w:trPr>
        <w:tc>
          <w:tcPr>
            <w:tcW w:w="568" w:type="dxa"/>
            <w:tcBorders>
              <w:top w:val="nil"/>
              <w:left w:val="single" w:sz="4" w:space="0" w:color="auto"/>
              <w:bottom w:val="single" w:sz="4" w:space="0" w:color="auto"/>
              <w:right w:val="single" w:sz="4" w:space="0" w:color="auto"/>
            </w:tcBorders>
            <w:shd w:val="clear" w:color="auto" w:fill="auto"/>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r w:rsidRPr="00B200DA">
              <w:rPr>
                <w:rFonts w:asciiTheme="minorEastAsia" w:eastAsiaTheme="minorEastAsia" w:hAnsiTheme="minorEastAsia" w:cs="宋体"/>
                <w:sz w:val="18"/>
                <w:szCs w:val="18"/>
              </w:rPr>
              <w:t>2</w:t>
            </w:r>
          </w:p>
        </w:tc>
        <w:tc>
          <w:tcPr>
            <w:tcW w:w="3138" w:type="dxa"/>
            <w:tcBorders>
              <w:top w:val="nil"/>
              <w:left w:val="nil"/>
              <w:bottom w:val="single" w:sz="4" w:space="0" w:color="auto"/>
              <w:right w:val="single" w:sz="4" w:space="0" w:color="auto"/>
            </w:tcBorders>
            <w:shd w:val="clear" w:color="auto" w:fill="auto"/>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r w:rsidRPr="00B200DA">
              <w:rPr>
                <w:rFonts w:asciiTheme="minorEastAsia" w:eastAsiaTheme="minorEastAsia" w:hAnsiTheme="minorEastAsia" w:cs="宋体" w:hint="eastAsia"/>
                <w:sz w:val="18"/>
                <w:szCs w:val="18"/>
              </w:rPr>
              <w:t>一次性纸杯*</w:t>
            </w:r>
          </w:p>
        </w:tc>
        <w:tc>
          <w:tcPr>
            <w:tcW w:w="2168" w:type="dxa"/>
            <w:tcBorders>
              <w:top w:val="nil"/>
              <w:left w:val="nil"/>
              <w:bottom w:val="single" w:sz="4" w:space="0" w:color="auto"/>
              <w:right w:val="single" w:sz="4" w:space="0" w:color="auto"/>
            </w:tcBorders>
            <w:shd w:val="clear" w:color="auto" w:fill="auto"/>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r w:rsidRPr="00B200DA">
              <w:rPr>
                <w:rFonts w:asciiTheme="minorEastAsia" w:eastAsiaTheme="minorEastAsia" w:hAnsiTheme="minorEastAsia" w:cs="宋体"/>
                <w:sz w:val="18"/>
                <w:szCs w:val="18"/>
              </w:rPr>
              <w:t>——</w:t>
            </w:r>
            <w:r w:rsidRPr="00B200DA">
              <w:rPr>
                <w:rFonts w:asciiTheme="minorEastAsia" w:eastAsiaTheme="minorEastAsia" w:hAnsiTheme="minorEastAsia" w:cs="宋体" w:hint="eastAsia"/>
                <w:sz w:val="18"/>
                <w:szCs w:val="18"/>
              </w:rPr>
              <w:t xml:space="preserve">　</w:t>
            </w:r>
          </w:p>
        </w:tc>
        <w:tc>
          <w:tcPr>
            <w:tcW w:w="2633" w:type="dxa"/>
            <w:tcBorders>
              <w:top w:val="nil"/>
              <w:left w:val="nil"/>
              <w:bottom w:val="single" w:sz="4" w:space="0" w:color="auto"/>
              <w:right w:val="single" w:sz="4" w:space="0" w:color="auto"/>
            </w:tcBorders>
            <w:shd w:val="clear" w:color="auto" w:fill="auto"/>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smartTag w:uri="urn:schemas-microsoft-com:office:smarttags" w:element="chmetcnv">
              <w:smartTagPr>
                <w:attr w:name="UnitName" w:val="克"/>
                <w:attr w:name="SourceValue" w:val="320"/>
                <w:attr w:name="HasSpace" w:val="False"/>
                <w:attr w:name="Negative" w:val="False"/>
                <w:attr w:name="NumberType" w:val="1"/>
                <w:attr w:name="TCSC" w:val="0"/>
              </w:smartTagPr>
              <w:r w:rsidRPr="00B200DA">
                <w:rPr>
                  <w:rFonts w:asciiTheme="minorEastAsia" w:eastAsiaTheme="minorEastAsia" w:hAnsiTheme="minorEastAsia" w:cs="宋体"/>
                  <w:sz w:val="18"/>
                  <w:szCs w:val="18"/>
                </w:rPr>
                <w:t>320</w:t>
              </w:r>
              <w:r w:rsidRPr="00B200DA">
                <w:rPr>
                  <w:rFonts w:asciiTheme="minorEastAsia" w:eastAsiaTheme="minorEastAsia" w:hAnsiTheme="minorEastAsia" w:cs="宋体" w:hint="eastAsia"/>
                  <w:sz w:val="18"/>
                  <w:szCs w:val="18"/>
                </w:rPr>
                <w:t>克</w:t>
              </w:r>
            </w:smartTag>
            <w:r w:rsidRPr="00B200DA">
              <w:rPr>
                <w:rFonts w:asciiTheme="minorEastAsia" w:eastAsiaTheme="minorEastAsia" w:hAnsiTheme="minorEastAsia" w:cs="宋体" w:hint="eastAsia"/>
                <w:sz w:val="18"/>
                <w:szCs w:val="18"/>
              </w:rPr>
              <w:t xml:space="preserve">　双色</w:t>
            </w:r>
          </w:p>
        </w:tc>
        <w:tc>
          <w:tcPr>
            <w:tcW w:w="619" w:type="dxa"/>
            <w:tcBorders>
              <w:top w:val="nil"/>
              <w:left w:val="nil"/>
              <w:bottom w:val="single" w:sz="4" w:space="0" w:color="auto"/>
              <w:right w:val="single" w:sz="4" w:space="0" w:color="auto"/>
            </w:tcBorders>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r w:rsidRPr="00B200DA">
              <w:rPr>
                <w:rFonts w:asciiTheme="minorEastAsia" w:eastAsiaTheme="minorEastAsia" w:hAnsiTheme="minorEastAsia" w:cs="宋体" w:hint="eastAsia"/>
                <w:sz w:val="18"/>
                <w:szCs w:val="18"/>
              </w:rPr>
              <w:t>个</w:t>
            </w:r>
          </w:p>
        </w:tc>
        <w:tc>
          <w:tcPr>
            <w:tcW w:w="929" w:type="dxa"/>
            <w:tcBorders>
              <w:top w:val="nil"/>
              <w:left w:val="nil"/>
              <w:bottom w:val="single" w:sz="4" w:space="0" w:color="auto"/>
              <w:right w:val="single" w:sz="4" w:space="0" w:color="auto"/>
            </w:tcBorders>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r w:rsidRPr="00B200DA">
              <w:rPr>
                <w:rFonts w:asciiTheme="minorEastAsia" w:eastAsiaTheme="minorEastAsia" w:hAnsiTheme="minorEastAsia" w:cs="宋体"/>
                <w:sz w:val="18"/>
                <w:szCs w:val="18"/>
              </w:rPr>
              <w:t>20000</w:t>
            </w:r>
          </w:p>
        </w:tc>
      </w:tr>
      <w:tr w:rsidR="00B200DA" w:rsidRPr="00B200DA" w:rsidTr="00B200DA">
        <w:trPr>
          <w:trHeight w:val="224"/>
        </w:trPr>
        <w:tc>
          <w:tcPr>
            <w:tcW w:w="568" w:type="dxa"/>
            <w:tcBorders>
              <w:top w:val="nil"/>
              <w:left w:val="single" w:sz="4" w:space="0" w:color="auto"/>
              <w:bottom w:val="single" w:sz="4" w:space="0" w:color="auto"/>
              <w:right w:val="single" w:sz="4" w:space="0" w:color="auto"/>
            </w:tcBorders>
            <w:shd w:val="clear" w:color="auto" w:fill="auto"/>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r w:rsidRPr="00B200DA">
              <w:rPr>
                <w:rFonts w:asciiTheme="minorEastAsia" w:eastAsiaTheme="minorEastAsia" w:hAnsiTheme="minorEastAsia" w:cs="宋体"/>
                <w:sz w:val="18"/>
                <w:szCs w:val="18"/>
              </w:rPr>
              <w:t>3</w:t>
            </w:r>
          </w:p>
        </w:tc>
        <w:tc>
          <w:tcPr>
            <w:tcW w:w="3138" w:type="dxa"/>
            <w:tcBorders>
              <w:top w:val="nil"/>
              <w:left w:val="nil"/>
              <w:bottom w:val="single" w:sz="4" w:space="0" w:color="auto"/>
              <w:right w:val="single" w:sz="4" w:space="0" w:color="auto"/>
            </w:tcBorders>
            <w:shd w:val="clear" w:color="auto" w:fill="auto"/>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r w:rsidRPr="00B200DA">
              <w:rPr>
                <w:rFonts w:asciiTheme="minorEastAsia" w:eastAsiaTheme="minorEastAsia" w:hAnsiTheme="minorEastAsia" w:cs="宋体" w:hint="eastAsia"/>
                <w:sz w:val="18"/>
                <w:szCs w:val="18"/>
              </w:rPr>
              <w:t>公司宣传册</w:t>
            </w:r>
          </w:p>
        </w:tc>
        <w:tc>
          <w:tcPr>
            <w:tcW w:w="2168" w:type="dxa"/>
            <w:tcBorders>
              <w:top w:val="nil"/>
              <w:left w:val="nil"/>
              <w:bottom w:val="single" w:sz="4" w:space="0" w:color="auto"/>
              <w:right w:val="single" w:sz="4" w:space="0" w:color="auto"/>
            </w:tcBorders>
            <w:shd w:val="clear" w:color="auto" w:fill="auto"/>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r w:rsidRPr="00B200DA">
              <w:rPr>
                <w:rFonts w:asciiTheme="minorEastAsia" w:eastAsiaTheme="minorEastAsia" w:hAnsiTheme="minorEastAsia" w:cs="宋体" w:hint="eastAsia"/>
                <w:sz w:val="18"/>
                <w:szCs w:val="18"/>
              </w:rPr>
              <w:t xml:space="preserve">16开（内16张/本）　</w:t>
            </w:r>
          </w:p>
        </w:tc>
        <w:tc>
          <w:tcPr>
            <w:tcW w:w="2633" w:type="dxa"/>
            <w:tcBorders>
              <w:top w:val="nil"/>
              <w:left w:val="nil"/>
              <w:bottom w:val="single" w:sz="4" w:space="0" w:color="auto"/>
              <w:right w:val="single" w:sz="4" w:space="0" w:color="auto"/>
            </w:tcBorders>
            <w:shd w:val="clear" w:color="auto" w:fill="auto"/>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smartTag w:uri="urn:schemas-microsoft-com:office:smarttags" w:element="chmetcnv">
              <w:smartTagPr>
                <w:attr w:name="UnitName" w:val="克"/>
                <w:attr w:name="SourceValue" w:val="258"/>
                <w:attr w:name="HasSpace" w:val="False"/>
                <w:attr w:name="Negative" w:val="False"/>
                <w:attr w:name="NumberType" w:val="1"/>
                <w:attr w:name="TCSC" w:val="0"/>
              </w:smartTagPr>
              <w:r w:rsidRPr="00B200DA">
                <w:rPr>
                  <w:rFonts w:asciiTheme="minorEastAsia" w:eastAsiaTheme="minorEastAsia" w:hAnsiTheme="minorEastAsia" w:cs="宋体"/>
                  <w:sz w:val="18"/>
                  <w:szCs w:val="18"/>
                </w:rPr>
                <w:t>258</w:t>
              </w:r>
              <w:r w:rsidRPr="00B200DA">
                <w:rPr>
                  <w:rFonts w:asciiTheme="minorEastAsia" w:eastAsiaTheme="minorEastAsia" w:hAnsiTheme="minorEastAsia" w:cs="宋体" w:hint="eastAsia"/>
                  <w:sz w:val="18"/>
                  <w:szCs w:val="18"/>
                </w:rPr>
                <w:t>克</w:t>
              </w:r>
            </w:smartTag>
            <w:r w:rsidRPr="00B200DA">
              <w:rPr>
                <w:rFonts w:asciiTheme="minorEastAsia" w:eastAsiaTheme="minorEastAsia" w:hAnsiTheme="minorEastAsia" w:cs="宋体" w:hint="eastAsia"/>
                <w:sz w:val="18"/>
                <w:szCs w:val="18"/>
              </w:rPr>
              <w:t xml:space="preserve">铜板四色穿线胶装　</w:t>
            </w:r>
          </w:p>
        </w:tc>
        <w:tc>
          <w:tcPr>
            <w:tcW w:w="619" w:type="dxa"/>
            <w:tcBorders>
              <w:top w:val="nil"/>
              <w:left w:val="nil"/>
              <w:bottom w:val="single" w:sz="4" w:space="0" w:color="auto"/>
              <w:right w:val="single" w:sz="4" w:space="0" w:color="auto"/>
            </w:tcBorders>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r w:rsidRPr="00B200DA">
              <w:rPr>
                <w:rFonts w:asciiTheme="minorEastAsia" w:eastAsiaTheme="minorEastAsia" w:hAnsiTheme="minorEastAsia" w:cs="宋体" w:hint="eastAsia"/>
                <w:sz w:val="18"/>
                <w:szCs w:val="18"/>
              </w:rPr>
              <w:t>册</w:t>
            </w:r>
          </w:p>
        </w:tc>
        <w:tc>
          <w:tcPr>
            <w:tcW w:w="929" w:type="dxa"/>
            <w:tcBorders>
              <w:top w:val="nil"/>
              <w:left w:val="nil"/>
              <w:bottom w:val="single" w:sz="4" w:space="0" w:color="auto"/>
              <w:right w:val="single" w:sz="4" w:space="0" w:color="auto"/>
            </w:tcBorders>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r w:rsidRPr="00B200DA">
              <w:rPr>
                <w:rFonts w:asciiTheme="minorEastAsia" w:eastAsiaTheme="minorEastAsia" w:hAnsiTheme="minorEastAsia" w:cs="宋体"/>
                <w:sz w:val="18"/>
                <w:szCs w:val="18"/>
              </w:rPr>
              <w:t>300</w:t>
            </w:r>
          </w:p>
        </w:tc>
      </w:tr>
      <w:tr w:rsidR="00B200DA" w:rsidRPr="00B200DA" w:rsidTr="00B200DA">
        <w:trPr>
          <w:trHeight w:val="224"/>
        </w:trPr>
        <w:tc>
          <w:tcPr>
            <w:tcW w:w="568" w:type="dxa"/>
            <w:tcBorders>
              <w:top w:val="nil"/>
              <w:left w:val="single" w:sz="4" w:space="0" w:color="auto"/>
              <w:bottom w:val="single" w:sz="4" w:space="0" w:color="auto"/>
              <w:right w:val="single" w:sz="4" w:space="0" w:color="auto"/>
            </w:tcBorders>
            <w:shd w:val="clear" w:color="auto" w:fill="auto"/>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r w:rsidRPr="00B200DA">
              <w:rPr>
                <w:rFonts w:asciiTheme="minorEastAsia" w:eastAsiaTheme="minorEastAsia" w:hAnsiTheme="minorEastAsia" w:cs="宋体"/>
                <w:sz w:val="18"/>
                <w:szCs w:val="18"/>
              </w:rPr>
              <w:t>4</w:t>
            </w:r>
          </w:p>
        </w:tc>
        <w:tc>
          <w:tcPr>
            <w:tcW w:w="3138" w:type="dxa"/>
            <w:tcBorders>
              <w:top w:val="nil"/>
              <w:left w:val="nil"/>
              <w:bottom w:val="single" w:sz="4" w:space="0" w:color="auto"/>
              <w:right w:val="single" w:sz="4" w:space="0" w:color="auto"/>
            </w:tcBorders>
            <w:shd w:val="clear" w:color="auto" w:fill="auto"/>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r w:rsidRPr="00B200DA">
              <w:rPr>
                <w:rFonts w:asciiTheme="minorEastAsia" w:eastAsiaTheme="minorEastAsia" w:hAnsiTheme="minorEastAsia" w:cs="宋体" w:hint="eastAsia"/>
                <w:sz w:val="18"/>
                <w:szCs w:val="18"/>
              </w:rPr>
              <w:t>会议记录本*</w:t>
            </w:r>
          </w:p>
        </w:tc>
        <w:tc>
          <w:tcPr>
            <w:tcW w:w="2168" w:type="dxa"/>
            <w:tcBorders>
              <w:top w:val="nil"/>
              <w:left w:val="nil"/>
              <w:bottom w:val="single" w:sz="4" w:space="0" w:color="auto"/>
              <w:right w:val="single" w:sz="4" w:space="0" w:color="auto"/>
            </w:tcBorders>
            <w:shd w:val="clear" w:color="auto" w:fill="auto"/>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r w:rsidRPr="00B200DA">
              <w:rPr>
                <w:rFonts w:asciiTheme="minorEastAsia" w:eastAsiaTheme="minorEastAsia" w:hAnsiTheme="minorEastAsia" w:cs="宋体"/>
                <w:sz w:val="18"/>
                <w:szCs w:val="18"/>
              </w:rPr>
              <w:t>16</w:t>
            </w:r>
            <w:r w:rsidRPr="00B200DA">
              <w:rPr>
                <w:rFonts w:asciiTheme="minorEastAsia" w:eastAsiaTheme="minorEastAsia" w:hAnsiTheme="minorEastAsia" w:cs="宋体" w:hint="eastAsia"/>
                <w:sz w:val="18"/>
                <w:szCs w:val="18"/>
              </w:rPr>
              <w:t xml:space="preserve">开（内70张/本）　</w:t>
            </w:r>
          </w:p>
        </w:tc>
        <w:tc>
          <w:tcPr>
            <w:tcW w:w="2633" w:type="dxa"/>
            <w:tcBorders>
              <w:top w:val="nil"/>
              <w:left w:val="nil"/>
              <w:bottom w:val="single" w:sz="4" w:space="0" w:color="auto"/>
              <w:right w:val="single" w:sz="4" w:space="0" w:color="auto"/>
            </w:tcBorders>
            <w:shd w:val="clear" w:color="auto" w:fill="auto"/>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smartTag w:uri="urn:schemas-microsoft-com:office:smarttags" w:element="chmetcnv">
              <w:smartTagPr>
                <w:attr w:name="UnitName" w:val="克"/>
                <w:attr w:name="SourceValue" w:val="80"/>
                <w:attr w:name="HasSpace" w:val="False"/>
                <w:attr w:name="Negative" w:val="False"/>
                <w:attr w:name="NumberType" w:val="1"/>
                <w:attr w:name="TCSC" w:val="0"/>
              </w:smartTagPr>
              <w:r w:rsidRPr="00B200DA">
                <w:rPr>
                  <w:rFonts w:asciiTheme="minorEastAsia" w:eastAsiaTheme="minorEastAsia" w:hAnsiTheme="minorEastAsia" w:cs="宋体"/>
                  <w:sz w:val="18"/>
                  <w:szCs w:val="18"/>
                </w:rPr>
                <w:t>80</w:t>
              </w:r>
              <w:r w:rsidRPr="00B200DA">
                <w:rPr>
                  <w:rFonts w:asciiTheme="minorEastAsia" w:eastAsiaTheme="minorEastAsia" w:hAnsiTheme="minorEastAsia" w:cs="宋体" w:hint="eastAsia"/>
                  <w:sz w:val="18"/>
                  <w:szCs w:val="18"/>
                </w:rPr>
                <w:t>克</w:t>
              </w:r>
            </w:smartTag>
            <w:r w:rsidRPr="00B200DA">
              <w:rPr>
                <w:rFonts w:asciiTheme="minorEastAsia" w:eastAsiaTheme="minorEastAsia" w:hAnsiTheme="minorEastAsia" w:cs="宋体" w:hint="eastAsia"/>
                <w:sz w:val="18"/>
                <w:szCs w:val="18"/>
              </w:rPr>
              <w:t xml:space="preserve">双胶精装本　</w:t>
            </w:r>
          </w:p>
        </w:tc>
        <w:tc>
          <w:tcPr>
            <w:tcW w:w="619" w:type="dxa"/>
            <w:tcBorders>
              <w:top w:val="nil"/>
              <w:left w:val="nil"/>
              <w:bottom w:val="single" w:sz="4" w:space="0" w:color="auto"/>
              <w:right w:val="single" w:sz="4" w:space="0" w:color="auto"/>
            </w:tcBorders>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r w:rsidRPr="00B200DA">
              <w:rPr>
                <w:rFonts w:asciiTheme="minorEastAsia" w:eastAsiaTheme="minorEastAsia" w:hAnsiTheme="minorEastAsia" w:cs="宋体" w:hint="eastAsia"/>
                <w:sz w:val="18"/>
                <w:szCs w:val="18"/>
              </w:rPr>
              <w:t>本</w:t>
            </w:r>
          </w:p>
        </w:tc>
        <w:tc>
          <w:tcPr>
            <w:tcW w:w="929" w:type="dxa"/>
            <w:tcBorders>
              <w:top w:val="nil"/>
              <w:left w:val="nil"/>
              <w:bottom w:val="single" w:sz="4" w:space="0" w:color="auto"/>
              <w:right w:val="single" w:sz="4" w:space="0" w:color="auto"/>
            </w:tcBorders>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r w:rsidRPr="00B200DA">
              <w:rPr>
                <w:rFonts w:asciiTheme="minorEastAsia" w:eastAsiaTheme="minorEastAsia" w:hAnsiTheme="minorEastAsia" w:cs="宋体"/>
                <w:sz w:val="18"/>
                <w:szCs w:val="18"/>
              </w:rPr>
              <w:t>200</w:t>
            </w:r>
          </w:p>
        </w:tc>
      </w:tr>
      <w:tr w:rsidR="00B200DA" w:rsidRPr="00B200DA" w:rsidTr="00B200DA">
        <w:trPr>
          <w:trHeight w:val="224"/>
        </w:trPr>
        <w:tc>
          <w:tcPr>
            <w:tcW w:w="568" w:type="dxa"/>
            <w:tcBorders>
              <w:top w:val="nil"/>
              <w:left w:val="single" w:sz="4" w:space="0" w:color="auto"/>
              <w:bottom w:val="single" w:sz="4" w:space="0" w:color="auto"/>
              <w:right w:val="single" w:sz="4" w:space="0" w:color="auto"/>
            </w:tcBorders>
            <w:shd w:val="clear" w:color="auto" w:fill="auto"/>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r w:rsidRPr="00B200DA">
              <w:rPr>
                <w:rFonts w:asciiTheme="minorEastAsia" w:eastAsiaTheme="minorEastAsia" w:hAnsiTheme="minorEastAsia" w:cs="宋体"/>
                <w:sz w:val="18"/>
                <w:szCs w:val="18"/>
              </w:rPr>
              <w:t>5</w:t>
            </w:r>
          </w:p>
        </w:tc>
        <w:tc>
          <w:tcPr>
            <w:tcW w:w="3138" w:type="dxa"/>
            <w:tcBorders>
              <w:top w:val="nil"/>
              <w:left w:val="nil"/>
              <w:bottom w:val="single" w:sz="4" w:space="0" w:color="auto"/>
              <w:right w:val="single" w:sz="4" w:space="0" w:color="auto"/>
            </w:tcBorders>
            <w:shd w:val="clear" w:color="auto" w:fill="auto"/>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r w:rsidRPr="00B200DA">
              <w:rPr>
                <w:rFonts w:asciiTheme="minorEastAsia" w:eastAsiaTheme="minorEastAsia" w:hAnsiTheme="minorEastAsia" w:cs="宋体" w:hint="eastAsia"/>
                <w:sz w:val="18"/>
                <w:szCs w:val="18"/>
              </w:rPr>
              <w:t>值班记录本</w:t>
            </w:r>
          </w:p>
        </w:tc>
        <w:tc>
          <w:tcPr>
            <w:tcW w:w="2168" w:type="dxa"/>
            <w:tcBorders>
              <w:top w:val="nil"/>
              <w:left w:val="nil"/>
              <w:bottom w:val="single" w:sz="4" w:space="0" w:color="auto"/>
              <w:right w:val="single" w:sz="4" w:space="0" w:color="auto"/>
            </w:tcBorders>
            <w:shd w:val="clear" w:color="auto" w:fill="auto"/>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r w:rsidRPr="00B200DA">
              <w:rPr>
                <w:rFonts w:asciiTheme="minorEastAsia" w:eastAsiaTheme="minorEastAsia" w:hAnsiTheme="minorEastAsia" w:cs="宋体"/>
                <w:sz w:val="18"/>
                <w:szCs w:val="18"/>
              </w:rPr>
              <w:t>16</w:t>
            </w:r>
            <w:r w:rsidRPr="00B200DA">
              <w:rPr>
                <w:rFonts w:asciiTheme="minorEastAsia" w:eastAsiaTheme="minorEastAsia" w:hAnsiTheme="minorEastAsia" w:cs="宋体" w:hint="eastAsia"/>
                <w:sz w:val="18"/>
                <w:szCs w:val="18"/>
              </w:rPr>
              <w:t>开　（内70张/本）</w:t>
            </w:r>
          </w:p>
        </w:tc>
        <w:tc>
          <w:tcPr>
            <w:tcW w:w="2633" w:type="dxa"/>
            <w:tcBorders>
              <w:top w:val="nil"/>
              <w:left w:val="nil"/>
              <w:bottom w:val="single" w:sz="4" w:space="0" w:color="auto"/>
              <w:right w:val="single" w:sz="4" w:space="0" w:color="auto"/>
            </w:tcBorders>
            <w:shd w:val="clear" w:color="auto" w:fill="auto"/>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smartTag w:uri="urn:schemas-microsoft-com:office:smarttags" w:element="chmetcnv">
              <w:smartTagPr>
                <w:attr w:name="TCSC" w:val="0"/>
                <w:attr w:name="NumberType" w:val="1"/>
                <w:attr w:name="Negative" w:val="False"/>
                <w:attr w:name="HasSpace" w:val="False"/>
                <w:attr w:name="SourceValue" w:val="80"/>
                <w:attr w:name="UnitName" w:val="克"/>
              </w:smartTagPr>
              <w:r w:rsidRPr="00B200DA">
                <w:rPr>
                  <w:rFonts w:asciiTheme="minorEastAsia" w:eastAsiaTheme="minorEastAsia" w:hAnsiTheme="minorEastAsia" w:cs="宋体"/>
                  <w:sz w:val="18"/>
                  <w:szCs w:val="18"/>
                </w:rPr>
                <w:t>80</w:t>
              </w:r>
              <w:r w:rsidRPr="00B200DA">
                <w:rPr>
                  <w:rFonts w:asciiTheme="minorEastAsia" w:eastAsiaTheme="minorEastAsia" w:hAnsiTheme="minorEastAsia" w:cs="宋体" w:hint="eastAsia"/>
                  <w:sz w:val="18"/>
                  <w:szCs w:val="18"/>
                </w:rPr>
                <w:t>克</w:t>
              </w:r>
            </w:smartTag>
            <w:r w:rsidRPr="00B200DA">
              <w:rPr>
                <w:rFonts w:asciiTheme="minorEastAsia" w:eastAsiaTheme="minorEastAsia" w:hAnsiTheme="minorEastAsia" w:cs="宋体" w:hint="eastAsia"/>
                <w:sz w:val="18"/>
                <w:szCs w:val="18"/>
              </w:rPr>
              <w:t xml:space="preserve">双胶精装本　</w:t>
            </w:r>
          </w:p>
        </w:tc>
        <w:tc>
          <w:tcPr>
            <w:tcW w:w="619" w:type="dxa"/>
            <w:tcBorders>
              <w:top w:val="nil"/>
              <w:left w:val="nil"/>
              <w:bottom w:val="single" w:sz="4" w:space="0" w:color="auto"/>
              <w:right w:val="single" w:sz="4" w:space="0" w:color="auto"/>
            </w:tcBorders>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r w:rsidRPr="00B200DA">
              <w:rPr>
                <w:rFonts w:asciiTheme="minorEastAsia" w:eastAsiaTheme="minorEastAsia" w:hAnsiTheme="minorEastAsia" w:cs="宋体" w:hint="eastAsia"/>
                <w:sz w:val="18"/>
                <w:szCs w:val="18"/>
              </w:rPr>
              <w:t>本</w:t>
            </w:r>
          </w:p>
        </w:tc>
        <w:tc>
          <w:tcPr>
            <w:tcW w:w="929" w:type="dxa"/>
            <w:tcBorders>
              <w:top w:val="nil"/>
              <w:left w:val="nil"/>
              <w:bottom w:val="single" w:sz="4" w:space="0" w:color="auto"/>
              <w:right w:val="single" w:sz="4" w:space="0" w:color="auto"/>
            </w:tcBorders>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r w:rsidRPr="00B200DA">
              <w:rPr>
                <w:rFonts w:asciiTheme="minorEastAsia" w:eastAsiaTheme="minorEastAsia" w:hAnsiTheme="minorEastAsia" w:cs="宋体" w:hint="eastAsia"/>
                <w:sz w:val="18"/>
                <w:szCs w:val="18"/>
              </w:rPr>
              <w:t>5</w:t>
            </w:r>
            <w:r w:rsidRPr="00B200DA">
              <w:rPr>
                <w:rFonts w:asciiTheme="minorEastAsia" w:eastAsiaTheme="minorEastAsia" w:hAnsiTheme="minorEastAsia" w:cs="宋体"/>
                <w:sz w:val="18"/>
                <w:szCs w:val="18"/>
              </w:rPr>
              <w:t>0</w:t>
            </w:r>
          </w:p>
        </w:tc>
      </w:tr>
      <w:tr w:rsidR="00B200DA" w:rsidRPr="00B200DA" w:rsidTr="00B200DA">
        <w:trPr>
          <w:trHeight w:val="70"/>
        </w:trPr>
        <w:tc>
          <w:tcPr>
            <w:tcW w:w="568" w:type="dxa"/>
            <w:tcBorders>
              <w:top w:val="nil"/>
              <w:left w:val="single" w:sz="4" w:space="0" w:color="auto"/>
              <w:bottom w:val="single" w:sz="4" w:space="0" w:color="auto"/>
              <w:right w:val="single" w:sz="4" w:space="0" w:color="auto"/>
            </w:tcBorders>
            <w:shd w:val="clear" w:color="auto" w:fill="auto"/>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r w:rsidRPr="00B200DA">
              <w:rPr>
                <w:rFonts w:asciiTheme="minorEastAsia" w:eastAsiaTheme="minorEastAsia" w:hAnsiTheme="minorEastAsia" w:cs="宋体"/>
                <w:sz w:val="18"/>
                <w:szCs w:val="18"/>
              </w:rPr>
              <w:t>6</w:t>
            </w:r>
          </w:p>
        </w:tc>
        <w:tc>
          <w:tcPr>
            <w:tcW w:w="3138" w:type="dxa"/>
            <w:tcBorders>
              <w:top w:val="nil"/>
              <w:left w:val="nil"/>
              <w:bottom w:val="single" w:sz="4" w:space="0" w:color="auto"/>
              <w:right w:val="single" w:sz="4" w:space="0" w:color="auto"/>
            </w:tcBorders>
            <w:shd w:val="clear" w:color="auto" w:fill="auto"/>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r w:rsidRPr="00B200DA">
              <w:rPr>
                <w:rFonts w:asciiTheme="minorEastAsia" w:eastAsiaTheme="minorEastAsia" w:hAnsiTheme="minorEastAsia" w:cs="宋体" w:hint="eastAsia"/>
                <w:sz w:val="18"/>
                <w:szCs w:val="18"/>
              </w:rPr>
              <w:t>出港货物运输变更申请表</w:t>
            </w:r>
          </w:p>
        </w:tc>
        <w:tc>
          <w:tcPr>
            <w:tcW w:w="2168" w:type="dxa"/>
            <w:tcBorders>
              <w:top w:val="nil"/>
              <w:left w:val="nil"/>
              <w:bottom w:val="single" w:sz="4" w:space="0" w:color="auto"/>
              <w:right w:val="single" w:sz="4" w:space="0" w:color="auto"/>
            </w:tcBorders>
            <w:shd w:val="clear" w:color="auto" w:fill="auto"/>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r w:rsidRPr="00B200DA">
              <w:rPr>
                <w:rFonts w:asciiTheme="minorEastAsia" w:eastAsiaTheme="minorEastAsia" w:hAnsiTheme="minorEastAsia" w:cs="宋体"/>
                <w:sz w:val="18"/>
                <w:szCs w:val="18"/>
              </w:rPr>
              <w:t>16</w:t>
            </w:r>
            <w:r w:rsidRPr="00B200DA">
              <w:rPr>
                <w:rFonts w:asciiTheme="minorEastAsia" w:eastAsiaTheme="minorEastAsia" w:hAnsiTheme="minorEastAsia" w:cs="宋体" w:hint="eastAsia"/>
                <w:sz w:val="18"/>
                <w:szCs w:val="18"/>
              </w:rPr>
              <w:t xml:space="preserve">开（200张/本）　</w:t>
            </w:r>
          </w:p>
        </w:tc>
        <w:tc>
          <w:tcPr>
            <w:tcW w:w="2633" w:type="dxa"/>
            <w:tcBorders>
              <w:top w:val="nil"/>
              <w:left w:val="nil"/>
              <w:bottom w:val="single" w:sz="4" w:space="0" w:color="auto"/>
              <w:right w:val="single" w:sz="4" w:space="0" w:color="auto"/>
            </w:tcBorders>
            <w:shd w:val="clear" w:color="auto" w:fill="auto"/>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smartTag w:uri="urn:schemas-microsoft-com:office:smarttags" w:element="chmetcnv">
              <w:smartTagPr>
                <w:attr w:name="UnitName" w:val="克"/>
                <w:attr w:name="SourceValue" w:val="80"/>
                <w:attr w:name="HasSpace" w:val="False"/>
                <w:attr w:name="Negative" w:val="False"/>
                <w:attr w:name="NumberType" w:val="1"/>
                <w:attr w:name="TCSC" w:val="0"/>
              </w:smartTagPr>
              <w:r w:rsidRPr="00B200DA">
                <w:rPr>
                  <w:rFonts w:asciiTheme="minorEastAsia" w:eastAsiaTheme="minorEastAsia" w:hAnsiTheme="minorEastAsia" w:cs="宋体"/>
                  <w:sz w:val="18"/>
                  <w:szCs w:val="18"/>
                </w:rPr>
                <w:t>80</w:t>
              </w:r>
              <w:r w:rsidRPr="00B200DA">
                <w:rPr>
                  <w:rFonts w:asciiTheme="minorEastAsia" w:eastAsiaTheme="minorEastAsia" w:hAnsiTheme="minorEastAsia" w:cs="宋体" w:hint="eastAsia"/>
                  <w:sz w:val="18"/>
                  <w:szCs w:val="18"/>
                </w:rPr>
                <w:t>克</w:t>
              </w:r>
            </w:smartTag>
            <w:r w:rsidRPr="00B200DA">
              <w:rPr>
                <w:rFonts w:asciiTheme="minorEastAsia" w:eastAsiaTheme="minorEastAsia" w:hAnsiTheme="minorEastAsia" w:cs="宋体" w:hint="eastAsia"/>
                <w:sz w:val="18"/>
                <w:szCs w:val="18"/>
              </w:rPr>
              <w:t xml:space="preserve">无碳单色　</w:t>
            </w:r>
          </w:p>
        </w:tc>
        <w:tc>
          <w:tcPr>
            <w:tcW w:w="619" w:type="dxa"/>
            <w:tcBorders>
              <w:top w:val="nil"/>
              <w:left w:val="nil"/>
              <w:bottom w:val="single" w:sz="4" w:space="0" w:color="auto"/>
              <w:right w:val="single" w:sz="4" w:space="0" w:color="auto"/>
            </w:tcBorders>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r w:rsidRPr="00B200DA">
              <w:rPr>
                <w:rFonts w:asciiTheme="minorEastAsia" w:eastAsiaTheme="minorEastAsia" w:hAnsiTheme="minorEastAsia" w:cs="宋体" w:hint="eastAsia"/>
                <w:sz w:val="18"/>
                <w:szCs w:val="18"/>
              </w:rPr>
              <w:t>本</w:t>
            </w:r>
          </w:p>
        </w:tc>
        <w:tc>
          <w:tcPr>
            <w:tcW w:w="929" w:type="dxa"/>
            <w:tcBorders>
              <w:top w:val="nil"/>
              <w:left w:val="nil"/>
              <w:bottom w:val="single" w:sz="4" w:space="0" w:color="auto"/>
              <w:right w:val="single" w:sz="4" w:space="0" w:color="auto"/>
            </w:tcBorders>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r w:rsidRPr="00B200DA">
              <w:rPr>
                <w:rFonts w:asciiTheme="minorEastAsia" w:eastAsiaTheme="minorEastAsia" w:hAnsiTheme="minorEastAsia" w:cs="宋体"/>
                <w:sz w:val="18"/>
                <w:szCs w:val="18"/>
              </w:rPr>
              <w:t>180</w:t>
            </w:r>
          </w:p>
        </w:tc>
      </w:tr>
      <w:tr w:rsidR="00B200DA" w:rsidRPr="00B200DA" w:rsidTr="00B200DA">
        <w:trPr>
          <w:trHeight w:val="224"/>
        </w:trPr>
        <w:tc>
          <w:tcPr>
            <w:tcW w:w="568" w:type="dxa"/>
            <w:tcBorders>
              <w:top w:val="nil"/>
              <w:left w:val="single" w:sz="4" w:space="0" w:color="auto"/>
              <w:bottom w:val="single" w:sz="4" w:space="0" w:color="auto"/>
              <w:right w:val="single" w:sz="4" w:space="0" w:color="auto"/>
            </w:tcBorders>
            <w:shd w:val="clear" w:color="auto" w:fill="auto"/>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r w:rsidRPr="00B200DA">
              <w:rPr>
                <w:rFonts w:asciiTheme="minorEastAsia" w:eastAsiaTheme="minorEastAsia" w:hAnsiTheme="minorEastAsia" w:cs="宋体"/>
                <w:sz w:val="18"/>
                <w:szCs w:val="18"/>
              </w:rPr>
              <w:t>7</w:t>
            </w:r>
          </w:p>
        </w:tc>
        <w:tc>
          <w:tcPr>
            <w:tcW w:w="3138" w:type="dxa"/>
            <w:tcBorders>
              <w:top w:val="nil"/>
              <w:left w:val="nil"/>
              <w:bottom w:val="single" w:sz="4" w:space="0" w:color="auto"/>
              <w:right w:val="single" w:sz="4" w:space="0" w:color="auto"/>
            </w:tcBorders>
            <w:shd w:val="clear" w:color="auto" w:fill="auto"/>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r w:rsidRPr="00B200DA">
              <w:rPr>
                <w:rFonts w:asciiTheme="minorEastAsia" w:eastAsiaTheme="minorEastAsia" w:hAnsiTheme="minorEastAsia" w:cs="宋体" w:hint="eastAsia"/>
                <w:sz w:val="18"/>
                <w:szCs w:val="18"/>
              </w:rPr>
              <w:t>出港复磅交接单</w:t>
            </w:r>
          </w:p>
        </w:tc>
        <w:tc>
          <w:tcPr>
            <w:tcW w:w="2168" w:type="dxa"/>
            <w:tcBorders>
              <w:top w:val="nil"/>
              <w:left w:val="nil"/>
              <w:bottom w:val="single" w:sz="4" w:space="0" w:color="auto"/>
              <w:right w:val="single" w:sz="4" w:space="0" w:color="auto"/>
            </w:tcBorders>
            <w:shd w:val="clear" w:color="auto" w:fill="auto"/>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r w:rsidRPr="00B200DA">
              <w:rPr>
                <w:rFonts w:asciiTheme="minorEastAsia" w:eastAsiaTheme="minorEastAsia" w:hAnsiTheme="minorEastAsia" w:cs="宋体"/>
                <w:sz w:val="18"/>
                <w:szCs w:val="18"/>
              </w:rPr>
              <w:t>64</w:t>
            </w:r>
            <w:r w:rsidRPr="00B200DA">
              <w:rPr>
                <w:rFonts w:asciiTheme="minorEastAsia" w:eastAsiaTheme="minorEastAsia" w:hAnsiTheme="minorEastAsia" w:cs="宋体" w:hint="eastAsia"/>
                <w:sz w:val="18"/>
                <w:szCs w:val="18"/>
              </w:rPr>
              <w:t>开（100张/本）</w:t>
            </w:r>
          </w:p>
        </w:tc>
        <w:tc>
          <w:tcPr>
            <w:tcW w:w="2633" w:type="dxa"/>
            <w:tcBorders>
              <w:top w:val="nil"/>
              <w:left w:val="nil"/>
              <w:bottom w:val="single" w:sz="4" w:space="0" w:color="auto"/>
              <w:right w:val="single" w:sz="4" w:space="0" w:color="auto"/>
            </w:tcBorders>
            <w:shd w:val="clear" w:color="auto" w:fill="auto"/>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smartTag w:uri="urn:schemas-microsoft-com:office:smarttags" w:element="chmetcnv">
              <w:smartTagPr>
                <w:attr w:name="UnitName" w:val="克"/>
                <w:attr w:name="SourceValue" w:val="80"/>
                <w:attr w:name="HasSpace" w:val="False"/>
                <w:attr w:name="Negative" w:val="False"/>
                <w:attr w:name="NumberType" w:val="1"/>
                <w:attr w:name="TCSC" w:val="0"/>
              </w:smartTagPr>
              <w:r w:rsidRPr="00B200DA">
                <w:rPr>
                  <w:rFonts w:asciiTheme="minorEastAsia" w:eastAsiaTheme="minorEastAsia" w:hAnsiTheme="minorEastAsia" w:cs="宋体"/>
                  <w:sz w:val="18"/>
                  <w:szCs w:val="18"/>
                </w:rPr>
                <w:t>80</w:t>
              </w:r>
              <w:r w:rsidRPr="00B200DA">
                <w:rPr>
                  <w:rFonts w:asciiTheme="minorEastAsia" w:eastAsiaTheme="minorEastAsia" w:hAnsiTheme="minorEastAsia" w:cs="宋体" w:hint="eastAsia"/>
                  <w:sz w:val="18"/>
                  <w:szCs w:val="18"/>
                </w:rPr>
                <w:t>克</w:t>
              </w:r>
            </w:smartTag>
            <w:r w:rsidRPr="00B200DA">
              <w:rPr>
                <w:rFonts w:asciiTheme="minorEastAsia" w:eastAsiaTheme="minorEastAsia" w:hAnsiTheme="minorEastAsia" w:cs="宋体" w:hint="eastAsia"/>
                <w:sz w:val="18"/>
                <w:szCs w:val="18"/>
              </w:rPr>
              <w:t xml:space="preserve">双胶单色　</w:t>
            </w:r>
          </w:p>
        </w:tc>
        <w:tc>
          <w:tcPr>
            <w:tcW w:w="619" w:type="dxa"/>
            <w:tcBorders>
              <w:top w:val="nil"/>
              <w:left w:val="nil"/>
              <w:bottom w:val="single" w:sz="4" w:space="0" w:color="auto"/>
              <w:right w:val="single" w:sz="4" w:space="0" w:color="auto"/>
            </w:tcBorders>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r w:rsidRPr="00B200DA">
              <w:rPr>
                <w:rFonts w:asciiTheme="minorEastAsia" w:eastAsiaTheme="minorEastAsia" w:hAnsiTheme="minorEastAsia" w:cs="宋体" w:hint="eastAsia"/>
                <w:sz w:val="18"/>
                <w:szCs w:val="18"/>
              </w:rPr>
              <w:t>本</w:t>
            </w:r>
          </w:p>
        </w:tc>
        <w:tc>
          <w:tcPr>
            <w:tcW w:w="929" w:type="dxa"/>
            <w:tcBorders>
              <w:top w:val="nil"/>
              <w:left w:val="nil"/>
              <w:bottom w:val="single" w:sz="4" w:space="0" w:color="auto"/>
              <w:right w:val="single" w:sz="4" w:space="0" w:color="auto"/>
            </w:tcBorders>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r w:rsidRPr="00B200DA">
              <w:rPr>
                <w:rFonts w:asciiTheme="minorEastAsia" w:eastAsiaTheme="minorEastAsia" w:hAnsiTheme="minorEastAsia" w:cs="宋体"/>
                <w:sz w:val="18"/>
                <w:szCs w:val="18"/>
              </w:rPr>
              <w:t>3500</w:t>
            </w:r>
          </w:p>
        </w:tc>
      </w:tr>
      <w:tr w:rsidR="00B200DA" w:rsidRPr="00B200DA" w:rsidTr="00B200DA">
        <w:trPr>
          <w:trHeight w:val="671"/>
        </w:trPr>
        <w:tc>
          <w:tcPr>
            <w:tcW w:w="568" w:type="dxa"/>
            <w:tcBorders>
              <w:top w:val="nil"/>
              <w:left w:val="single" w:sz="4" w:space="0" w:color="auto"/>
              <w:bottom w:val="single" w:sz="4" w:space="0" w:color="auto"/>
              <w:right w:val="single" w:sz="4" w:space="0" w:color="auto"/>
            </w:tcBorders>
            <w:shd w:val="clear" w:color="auto" w:fill="auto"/>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r w:rsidRPr="00B200DA">
              <w:rPr>
                <w:rFonts w:asciiTheme="minorEastAsia" w:eastAsiaTheme="minorEastAsia" w:hAnsiTheme="minorEastAsia" w:cs="宋体"/>
                <w:sz w:val="18"/>
                <w:szCs w:val="18"/>
              </w:rPr>
              <w:t>8</w:t>
            </w:r>
          </w:p>
        </w:tc>
        <w:tc>
          <w:tcPr>
            <w:tcW w:w="3138" w:type="dxa"/>
            <w:tcBorders>
              <w:top w:val="nil"/>
              <w:left w:val="nil"/>
              <w:bottom w:val="single" w:sz="4" w:space="0" w:color="auto"/>
              <w:right w:val="single" w:sz="4" w:space="0" w:color="auto"/>
            </w:tcBorders>
            <w:shd w:val="clear" w:color="auto" w:fill="auto"/>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r w:rsidRPr="00B200DA">
              <w:rPr>
                <w:rFonts w:asciiTheme="minorEastAsia" w:eastAsiaTheme="minorEastAsia" w:hAnsiTheme="minorEastAsia" w:cs="宋体" w:hint="eastAsia"/>
                <w:sz w:val="18"/>
                <w:szCs w:val="18"/>
              </w:rPr>
              <w:t>挂签打印纸*</w:t>
            </w:r>
          </w:p>
        </w:tc>
        <w:tc>
          <w:tcPr>
            <w:tcW w:w="2168" w:type="dxa"/>
            <w:tcBorders>
              <w:top w:val="nil"/>
              <w:left w:val="nil"/>
              <w:bottom w:val="single" w:sz="4" w:space="0" w:color="auto"/>
              <w:right w:val="single" w:sz="4" w:space="0" w:color="auto"/>
            </w:tcBorders>
            <w:shd w:val="clear" w:color="auto" w:fill="auto"/>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r w:rsidRPr="00B200DA">
              <w:rPr>
                <w:rFonts w:asciiTheme="minorEastAsia" w:eastAsiaTheme="minorEastAsia" w:hAnsiTheme="minorEastAsia" w:cs="宋体" w:hint="eastAsia"/>
                <w:sz w:val="18"/>
                <w:szCs w:val="18"/>
              </w:rPr>
              <w:t xml:space="preserve">对开（200张/卷）　</w:t>
            </w:r>
          </w:p>
        </w:tc>
        <w:tc>
          <w:tcPr>
            <w:tcW w:w="2633" w:type="dxa"/>
            <w:tcBorders>
              <w:top w:val="nil"/>
              <w:left w:val="nil"/>
              <w:bottom w:val="single" w:sz="4" w:space="0" w:color="auto"/>
              <w:right w:val="single" w:sz="4" w:space="0" w:color="auto"/>
            </w:tcBorders>
            <w:shd w:val="clear" w:color="auto" w:fill="auto"/>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r w:rsidRPr="00B200DA">
              <w:rPr>
                <w:rFonts w:asciiTheme="minorEastAsia" w:eastAsiaTheme="minorEastAsia" w:hAnsiTheme="minorEastAsia" w:cs="宋体" w:hint="eastAsia"/>
                <w:sz w:val="18"/>
                <w:szCs w:val="18"/>
              </w:rPr>
              <w:t xml:space="preserve">合成热敏单色（纸张手搓无纸屑、手撕不破；印刷内容日晒雨淋均不褪色）　</w:t>
            </w:r>
          </w:p>
        </w:tc>
        <w:tc>
          <w:tcPr>
            <w:tcW w:w="619" w:type="dxa"/>
            <w:tcBorders>
              <w:top w:val="nil"/>
              <w:left w:val="nil"/>
              <w:bottom w:val="single" w:sz="4" w:space="0" w:color="auto"/>
              <w:right w:val="single" w:sz="4" w:space="0" w:color="auto"/>
            </w:tcBorders>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r w:rsidRPr="00B200DA">
              <w:rPr>
                <w:rFonts w:asciiTheme="minorEastAsia" w:eastAsiaTheme="minorEastAsia" w:hAnsiTheme="minorEastAsia" w:cs="宋体" w:hint="eastAsia"/>
                <w:sz w:val="18"/>
                <w:szCs w:val="18"/>
              </w:rPr>
              <w:t>卷</w:t>
            </w:r>
          </w:p>
        </w:tc>
        <w:tc>
          <w:tcPr>
            <w:tcW w:w="929" w:type="dxa"/>
            <w:tcBorders>
              <w:top w:val="nil"/>
              <w:left w:val="nil"/>
              <w:bottom w:val="single" w:sz="4" w:space="0" w:color="auto"/>
              <w:right w:val="single" w:sz="4" w:space="0" w:color="auto"/>
            </w:tcBorders>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r w:rsidRPr="00B200DA">
              <w:rPr>
                <w:rFonts w:asciiTheme="minorEastAsia" w:eastAsiaTheme="minorEastAsia" w:hAnsiTheme="minorEastAsia" w:cs="宋体"/>
                <w:sz w:val="18"/>
                <w:szCs w:val="18"/>
              </w:rPr>
              <w:t>3700</w:t>
            </w:r>
          </w:p>
        </w:tc>
      </w:tr>
      <w:tr w:rsidR="00B200DA" w:rsidRPr="00B200DA" w:rsidTr="00B200DA">
        <w:trPr>
          <w:trHeight w:val="447"/>
        </w:trPr>
        <w:tc>
          <w:tcPr>
            <w:tcW w:w="568" w:type="dxa"/>
            <w:tcBorders>
              <w:top w:val="nil"/>
              <w:left w:val="single" w:sz="4" w:space="0" w:color="auto"/>
              <w:bottom w:val="single" w:sz="4" w:space="0" w:color="auto"/>
              <w:right w:val="single" w:sz="4" w:space="0" w:color="auto"/>
            </w:tcBorders>
            <w:shd w:val="clear" w:color="auto" w:fill="auto"/>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r w:rsidRPr="00B200DA">
              <w:rPr>
                <w:rFonts w:asciiTheme="minorEastAsia" w:eastAsiaTheme="minorEastAsia" w:hAnsiTheme="minorEastAsia" w:cs="宋体"/>
                <w:sz w:val="18"/>
                <w:szCs w:val="18"/>
              </w:rPr>
              <w:t>9</w:t>
            </w:r>
          </w:p>
        </w:tc>
        <w:tc>
          <w:tcPr>
            <w:tcW w:w="3138" w:type="dxa"/>
            <w:tcBorders>
              <w:top w:val="nil"/>
              <w:left w:val="nil"/>
              <w:bottom w:val="single" w:sz="4" w:space="0" w:color="auto"/>
              <w:right w:val="single" w:sz="4" w:space="0" w:color="auto"/>
            </w:tcBorders>
            <w:shd w:val="clear" w:color="auto" w:fill="auto"/>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r w:rsidRPr="00B200DA">
              <w:rPr>
                <w:rFonts w:asciiTheme="minorEastAsia" w:eastAsiaTheme="minorEastAsia" w:hAnsiTheme="minorEastAsia" w:cs="宋体" w:hint="eastAsia"/>
                <w:sz w:val="18"/>
                <w:szCs w:val="18"/>
              </w:rPr>
              <w:t>出港国内活体收运检查单</w:t>
            </w:r>
          </w:p>
        </w:tc>
        <w:tc>
          <w:tcPr>
            <w:tcW w:w="2168" w:type="dxa"/>
            <w:tcBorders>
              <w:top w:val="nil"/>
              <w:left w:val="nil"/>
              <w:bottom w:val="single" w:sz="4" w:space="0" w:color="auto"/>
              <w:right w:val="single" w:sz="4" w:space="0" w:color="auto"/>
            </w:tcBorders>
            <w:shd w:val="clear" w:color="auto" w:fill="auto"/>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r w:rsidRPr="00B200DA">
              <w:rPr>
                <w:rFonts w:asciiTheme="minorEastAsia" w:eastAsiaTheme="minorEastAsia" w:hAnsiTheme="minorEastAsia" w:cs="宋体" w:hint="eastAsia"/>
                <w:sz w:val="18"/>
                <w:szCs w:val="18"/>
              </w:rPr>
              <w:t>20开（一式两联，</w:t>
            </w:r>
            <w:r w:rsidRPr="00B200DA">
              <w:rPr>
                <w:rFonts w:asciiTheme="minorEastAsia" w:eastAsiaTheme="minorEastAsia" w:hAnsiTheme="minorEastAsia" w:cs="宋体"/>
                <w:sz w:val="18"/>
                <w:szCs w:val="18"/>
              </w:rPr>
              <w:t>100</w:t>
            </w:r>
            <w:r w:rsidRPr="00B200DA">
              <w:rPr>
                <w:rFonts w:asciiTheme="minorEastAsia" w:eastAsiaTheme="minorEastAsia" w:hAnsiTheme="minorEastAsia" w:cs="宋体" w:hint="eastAsia"/>
                <w:sz w:val="18"/>
                <w:szCs w:val="18"/>
              </w:rPr>
              <w:t xml:space="preserve">份/本）　</w:t>
            </w:r>
          </w:p>
        </w:tc>
        <w:tc>
          <w:tcPr>
            <w:tcW w:w="2633" w:type="dxa"/>
            <w:tcBorders>
              <w:top w:val="nil"/>
              <w:left w:val="nil"/>
              <w:bottom w:val="single" w:sz="4" w:space="0" w:color="auto"/>
              <w:right w:val="single" w:sz="4" w:space="0" w:color="auto"/>
            </w:tcBorders>
            <w:shd w:val="clear" w:color="auto" w:fill="auto"/>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smartTag w:uri="urn:schemas-microsoft-com:office:smarttags" w:element="chmetcnv">
              <w:smartTagPr>
                <w:attr w:name="UnitName" w:val="克"/>
                <w:attr w:name="SourceValue" w:val="80"/>
                <w:attr w:name="HasSpace" w:val="False"/>
                <w:attr w:name="Negative" w:val="False"/>
                <w:attr w:name="NumberType" w:val="1"/>
                <w:attr w:name="TCSC" w:val="0"/>
              </w:smartTagPr>
              <w:r w:rsidRPr="00B200DA">
                <w:rPr>
                  <w:rFonts w:asciiTheme="minorEastAsia" w:eastAsiaTheme="minorEastAsia" w:hAnsiTheme="minorEastAsia" w:cs="宋体"/>
                  <w:sz w:val="18"/>
                  <w:szCs w:val="18"/>
                </w:rPr>
                <w:t>80</w:t>
              </w:r>
              <w:r w:rsidRPr="00B200DA">
                <w:rPr>
                  <w:rFonts w:asciiTheme="minorEastAsia" w:eastAsiaTheme="minorEastAsia" w:hAnsiTheme="minorEastAsia" w:cs="宋体" w:hint="eastAsia"/>
                  <w:sz w:val="18"/>
                  <w:szCs w:val="18"/>
                </w:rPr>
                <w:t>克</w:t>
              </w:r>
            </w:smartTag>
            <w:r w:rsidRPr="00B200DA">
              <w:rPr>
                <w:rFonts w:asciiTheme="minorEastAsia" w:eastAsiaTheme="minorEastAsia" w:hAnsiTheme="minorEastAsia" w:cs="宋体" w:hint="eastAsia"/>
                <w:sz w:val="18"/>
                <w:szCs w:val="18"/>
              </w:rPr>
              <w:t xml:space="preserve">无碳单色两联　</w:t>
            </w:r>
          </w:p>
        </w:tc>
        <w:tc>
          <w:tcPr>
            <w:tcW w:w="619" w:type="dxa"/>
            <w:tcBorders>
              <w:top w:val="nil"/>
              <w:left w:val="nil"/>
              <w:bottom w:val="single" w:sz="4" w:space="0" w:color="auto"/>
              <w:right w:val="single" w:sz="4" w:space="0" w:color="auto"/>
            </w:tcBorders>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r w:rsidRPr="00B200DA">
              <w:rPr>
                <w:rFonts w:asciiTheme="minorEastAsia" w:eastAsiaTheme="minorEastAsia" w:hAnsiTheme="minorEastAsia" w:cs="宋体" w:hint="eastAsia"/>
                <w:sz w:val="18"/>
                <w:szCs w:val="18"/>
              </w:rPr>
              <w:t>本</w:t>
            </w:r>
          </w:p>
        </w:tc>
        <w:tc>
          <w:tcPr>
            <w:tcW w:w="929" w:type="dxa"/>
            <w:tcBorders>
              <w:top w:val="nil"/>
              <w:left w:val="nil"/>
              <w:bottom w:val="single" w:sz="4" w:space="0" w:color="auto"/>
              <w:right w:val="single" w:sz="4" w:space="0" w:color="auto"/>
            </w:tcBorders>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r w:rsidRPr="00B200DA">
              <w:rPr>
                <w:rFonts w:asciiTheme="minorEastAsia" w:eastAsiaTheme="minorEastAsia" w:hAnsiTheme="minorEastAsia" w:cs="宋体"/>
                <w:sz w:val="18"/>
                <w:szCs w:val="18"/>
              </w:rPr>
              <w:t>120</w:t>
            </w:r>
          </w:p>
        </w:tc>
      </w:tr>
      <w:tr w:rsidR="00B200DA" w:rsidRPr="00B200DA" w:rsidTr="00B200DA">
        <w:trPr>
          <w:trHeight w:val="224"/>
        </w:trPr>
        <w:tc>
          <w:tcPr>
            <w:tcW w:w="568" w:type="dxa"/>
            <w:tcBorders>
              <w:top w:val="nil"/>
              <w:left w:val="single" w:sz="4" w:space="0" w:color="auto"/>
              <w:bottom w:val="single" w:sz="4" w:space="0" w:color="auto"/>
              <w:right w:val="single" w:sz="4" w:space="0" w:color="auto"/>
            </w:tcBorders>
            <w:shd w:val="clear" w:color="auto" w:fill="auto"/>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r w:rsidRPr="00B200DA">
              <w:rPr>
                <w:rFonts w:asciiTheme="minorEastAsia" w:eastAsiaTheme="minorEastAsia" w:hAnsiTheme="minorEastAsia" w:cs="宋体"/>
                <w:sz w:val="18"/>
                <w:szCs w:val="18"/>
              </w:rPr>
              <w:t>10</w:t>
            </w:r>
          </w:p>
        </w:tc>
        <w:tc>
          <w:tcPr>
            <w:tcW w:w="3138" w:type="dxa"/>
            <w:tcBorders>
              <w:top w:val="nil"/>
              <w:left w:val="nil"/>
              <w:bottom w:val="single" w:sz="4" w:space="0" w:color="auto"/>
              <w:right w:val="single" w:sz="4" w:space="0" w:color="auto"/>
            </w:tcBorders>
            <w:shd w:val="clear" w:color="auto" w:fill="auto"/>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r w:rsidRPr="00B200DA">
              <w:rPr>
                <w:rFonts w:asciiTheme="minorEastAsia" w:eastAsiaTheme="minorEastAsia" w:hAnsiTheme="minorEastAsia" w:cs="宋体" w:hint="eastAsia"/>
                <w:sz w:val="18"/>
                <w:szCs w:val="18"/>
              </w:rPr>
              <w:t>封箱带（胶带）*</w:t>
            </w:r>
          </w:p>
        </w:tc>
        <w:tc>
          <w:tcPr>
            <w:tcW w:w="2168" w:type="dxa"/>
            <w:tcBorders>
              <w:top w:val="nil"/>
              <w:left w:val="nil"/>
              <w:bottom w:val="single" w:sz="4" w:space="0" w:color="auto"/>
              <w:right w:val="single" w:sz="4" w:space="0" w:color="auto"/>
            </w:tcBorders>
            <w:shd w:val="clear" w:color="auto" w:fill="auto"/>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r w:rsidRPr="00B200DA">
              <w:rPr>
                <w:rFonts w:asciiTheme="minorEastAsia" w:eastAsiaTheme="minorEastAsia" w:hAnsiTheme="minorEastAsia" w:cs="宋体" w:hint="eastAsia"/>
                <w:sz w:val="18"/>
                <w:szCs w:val="18"/>
              </w:rPr>
              <w:t xml:space="preserve">50个/箱　　</w:t>
            </w:r>
          </w:p>
        </w:tc>
        <w:tc>
          <w:tcPr>
            <w:tcW w:w="2633" w:type="dxa"/>
            <w:tcBorders>
              <w:top w:val="nil"/>
              <w:left w:val="nil"/>
              <w:bottom w:val="single" w:sz="4" w:space="0" w:color="auto"/>
              <w:right w:val="single" w:sz="4" w:space="0" w:color="auto"/>
            </w:tcBorders>
            <w:shd w:val="clear" w:color="auto" w:fill="auto"/>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r w:rsidRPr="00B200DA">
              <w:rPr>
                <w:rFonts w:asciiTheme="minorEastAsia" w:eastAsiaTheme="minorEastAsia" w:hAnsiTheme="minorEastAsia" w:cs="宋体"/>
                <w:sz w:val="18"/>
                <w:szCs w:val="18"/>
              </w:rPr>
              <w:t>0.6*</w:t>
            </w:r>
            <w:smartTag w:uri="urn:schemas-microsoft-com:office:smarttags" w:element="chmetcnv">
              <w:smartTagPr>
                <w:attr w:name="UnitName" w:val="码"/>
                <w:attr w:name="SourceValue" w:val="100"/>
                <w:attr w:name="HasSpace" w:val="False"/>
                <w:attr w:name="Negative" w:val="False"/>
                <w:attr w:name="NumberType" w:val="1"/>
                <w:attr w:name="TCSC" w:val="0"/>
              </w:smartTagPr>
              <w:r w:rsidRPr="00B200DA">
                <w:rPr>
                  <w:rFonts w:asciiTheme="minorEastAsia" w:eastAsiaTheme="minorEastAsia" w:hAnsiTheme="minorEastAsia" w:cs="宋体"/>
                  <w:sz w:val="18"/>
                  <w:szCs w:val="18"/>
                </w:rPr>
                <w:t>100</w:t>
              </w:r>
              <w:r w:rsidRPr="00B200DA">
                <w:rPr>
                  <w:rFonts w:asciiTheme="minorEastAsia" w:eastAsiaTheme="minorEastAsia" w:hAnsiTheme="minorEastAsia" w:cs="宋体" w:hint="eastAsia"/>
                  <w:sz w:val="18"/>
                  <w:szCs w:val="18"/>
                </w:rPr>
                <w:t>码</w:t>
              </w:r>
            </w:smartTag>
            <w:r w:rsidRPr="00B200DA">
              <w:rPr>
                <w:rFonts w:asciiTheme="minorEastAsia" w:eastAsiaTheme="minorEastAsia" w:hAnsiTheme="minorEastAsia" w:cs="宋体" w:hint="eastAsia"/>
                <w:sz w:val="18"/>
                <w:szCs w:val="18"/>
              </w:rPr>
              <w:t xml:space="preserve">　</w:t>
            </w:r>
          </w:p>
        </w:tc>
        <w:tc>
          <w:tcPr>
            <w:tcW w:w="619" w:type="dxa"/>
            <w:tcBorders>
              <w:top w:val="nil"/>
              <w:left w:val="nil"/>
              <w:bottom w:val="single" w:sz="4" w:space="0" w:color="auto"/>
              <w:right w:val="single" w:sz="4" w:space="0" w:color="auto"/>
            </w:tcBorders>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r w:rsidRPr="00B200DA">
              <w:rPr>
                <w:rFonts w:asciiTheme="minorEastAsia" w:eastAsiaTheme="minorEastAsia" w:hAnsiTheme="minorEastAsia" w:cs="宋体" w:hint="eastAsia"/>
                <w:sz w:val="18"/>
                <w:szCs w:val="18"/>
              </w:rPr>
              <w:t>箱</w:t>
            </w:r>
          </w:p>
        </w:tc>
        <w:tc>
          <w:tcPr>
            <w:tcW w:w="929" w:type="dxa"/>
            <w:tcBorders>
              <w:top w:val="nil"/>
              <w:left w:val="nil"/>
              <w:bottom w:val="single" w:sz="4" w:space="0" w:color="auto"/>
              <w:right w:val="single" w:sz="4" w:space="0" w:color="auto"/>
            </w:tcBorders>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r w:rsidRPr="00B200DA">
              <w:rPr>
                <w:rFonts w:asciiTheme="minorEastAsia" w:eastAsiaTheme="minorEastAsia" w:hAnsiTheme="minorEastAsia" w:cs="宋体"/>
                <w:sz w:val="18"/>
                <w:szCs w:val="18"/>
              </w:rPr>
              <w:t>780</w:t>
            </w:r>
          </w:p>
        </w:tc>
      </w:tr>
      <w:tr w:rsidR="00B200DA" w:rsidRPr="00B200DA" w:rsidTr="00B200DA">
        <w:trPr>
          <w:trHeight w:val="224"/>
        </w:trPr>
        <w:tc>
          <w:tcPr>
            <w:tcW w:w="568" w:type="dxa"/>
            <w:tcBorders>
              <w:top w:val="nil"/>
              <w:left w:val="single" w:sz="4" w:space="0" w:color="auto"/>
              <w:bottom w:val="single" w:sz="4" w:space="0" w:color="auto"/>
              <w:right w:val="single" w:sz="4" w:space="0" w:color="auto"/>
            </w:tcBorders>
            <w:shd w:val="clear" w:color="auto" w:fill="auto"/>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r w:rsidRPr="00B200DA">
              <w:rPr>
                <w:rFonts w:asciiTheme="minorEastAsia" w:eastAsiaTheme="minorEastAsia" w:hAnsiTheme="minorEastAsia" w:cs="宋体"/>
                <w:sz w:val="18"/>
                <w:szCs w:val="18"/>
              </w:rPr>
              <w:t>11</w:t>
            </w:r>
          </w:p>
        </w:tc>
        <w:tc>
          <w:tcPr>
            <w:tcW w:w="3138" w:type="dxa"/>
            <w:tcBorders>
              <w:top w:val="nil"/>
              <w:left w:val="nil"/>
              <w:bottom w:val="single" w:sz="4" w:space="0" w:color="auto"/>
              <w:right w:val="single" w:sz="4" w:space="0" w:color="auto"/>
            </w:tcBorders>
            <w:shd w:val="clear" w:color="auto" w:fill="auto"/>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r w:rsidRPr="00B200DA">
              <w:rPr>
                <w:rFonts w:asciiTheme="minorEastAsia" w:eastAsiaTheme="minorEastAsia" w:hAnsiTheme="minorEastAsia" w:cs="宋体" w:hint="eastAsia"/>
                <w:sz w:val="18"/>
                <w:szCs w:val="18"/>
              </w:rPr>
              <w:t>各类航空公司标签*</w:t>
            </w:r>
          </w:p>
        </w:tc>
        <w:tc>
          <w:tcPr>
            <w:tcW w:w="2168" w:type="dxa"/>
            <w:tcBorders>
              <w:top w:val="nil"/>
              <w:left w:val="nil"/>
              <w:bottom w:val="single" w:sz="4" w:space="0" w:color="auto"/>
              <w:right w:val="single" w:sz="4" w:space="0" w:color="auto"/>
            </w:tcBorders>
            <w:shd w:val="clear" w:color="auto" w:fill="auto"/>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r w:rsidRPr="00B200DA">
              <w:rPr>
                <w:rFonts w:asciiTheme="minorEastAsia" w:eastAsiaTheme="minorEastAsia" w:hAnsiTheme="minorEastAsia" w:cs="宋体" w:hint="eastAsia"/>
                <w:sz w:val="18"/>
                <w:szCs w:val="18"/>
              </w:rPr>
              <w:t xml:space="preserve">20000张/箱　　</w:t>
            </w:r>
          </w:p>
        </w:tc>
        <w:tc>
          <w:tcPr>
            <w:tcW w:w="2633" w:type="dxa"/>
            <w:tcBorders>
              <w:top w:val="nil"/>
              <w:left w:val="nil"/>
              <w:bottom w:val="single" w:sz="4" w:space="0" w:color="auto"/>
              <w:right w:val="single" w:sz="4" w:space="0" w:color="auto"/>
            </w:tcBorders>
            <w:shd w:val="clear" w:color="auto" w:fill="auto"/>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smartTag w:uri="urn:schemas-microsoft-com:office:smarttags" w:element="chmetcnv">
              <w:smartTagPr>
                <w:attr w:name="UnitName" w:val="cm"/>
                <w:attr w:name="SourceValue" w:val="11"/>
                <w:attr w:name="HasSpace" w:val="False"/>
                <w:attr w:name="Negative" w:val="False"/>
                <w:attr w:name="NumberType" w:val="1"/>
                <w:attr w:name="TCSC" w:val="0"/>
              </w:smartTagPr>
              <w:r w:rsidRPr="00B200DA">
                <w:rPr>
                  <w:rFonts w:asciiTheme="minorEastAsia" w:eastAsiaTheme="minorEastAsia" w:hAnsiTheme="minorEastAsia" w:cs="宋体"/>
                  <w:sz w:val="18"/>
                  <w:szCs w:val="18"/>
                </w:rPr>
                <w:t>11cm</w:t>
              </w:r>
            </w:smartTag>
            <w:r w:rsidRPr="00B200DA">
              <w:rPr>
                <w:rFonts w:asciiTheme="minorEastAsia" w:eastAsiaTheme="minorEastAsia" w:hAnsiTheme="minorEastAsia" w:cs="宋体"/>
                <w:sz w:val="18"/>
                <w:szCs w:val="18"/>
              </w:rPr>
              <w:t>*</w:t>
            </w:r>
            <w:smartTag w:uri="urn:schemas-microsoft-com:office:smarttags" w:element="chmetcnv">
              <w:smartTagPr>
                <w:attr w:name="UnitName" w:val="cm"/>
                <w:attr w:name="SourceValue" w:val="8.5"/>
                <w:attr w:name="HasSpace" w:val="False"/>
                <w:attr w:name="Negative" w:val="False"/>
                <w:attr w:name="NumberType" w:val="1"/>
                <w:attr w:name="TCSC" w:val="0"/>
              </w:smartTagPr>
              <w:r w:rsidRPr="00B200DA">
                <w:rPr>
                  <w:rFonts w:asciiTheme="minorEastAsia" w:eastAsiaTheme="minorEastAsia" w:hAnsiTheme="minorEastAsia" w:cs="宋体"/>
                  <w:sz w:val="18"/>
                  <w:szCs w:val="18"/>
                </w:rPr>
                <w:t>8.5cm</w:t>
              </w:r>
            </w:smartTag>
            <w:r w:rsidRPr="00B200DA">
              <w:rPr>
                <w:rFonts w:asciiTheme="minorEastAsia" w:eastAsiaTheme="minorEastAsia" w:hAnsiTheme="minorEastAsia" w:cs="宋体" w:hint="eastAsia"/>
                <w:sz w:val="18"/>
                <w:szCs w:val="18"/>
              </w:rPr>
              <w:t xml:space="preserve">单色热敏　</w:t>
            </w:r>
          </w:p>
        </w:tc>
        <w:tc>
          <w:tcPr>
            <w:tcW w:w="619" w:type="dxa"/>
            <w:tcBorders>
              <w:top w:val="nil"/>
              <w:left w:val="nil"/>
              <w:bottom w:val="single" w:sz="4" w:space="0" w:color="auto"/>
              <w:right w:val="single" w:sz="4" w:space="0" w:color="auto"/>
            </w:tcBorders>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r w:rsidRPr="00B200DA">
              <w:rPr>
                <w:rFonts w:asciiTheme="minorEastAsia" w:eastAsiaTheme="minorEastAsia" w:hAnsiTheme="minorEastAsia" w:cs="宋体" w:hint="eastAsia"/>
                <w:sz w:val="18"/>
                <w:szCs w:val="18"/>
              </w:rPr>
              <w:t>箱</w:t>
            </w:r>
          </w:p>
        </w:tc>
        <w:tc>
          <w:tcPr>
            <w:tcW w:w="929" w:type="dxa"/>
            <w:tcBorders>
              <w:top w:val="nil"/>
              <w:left w:val="nil"/>
              <w:bottom w:val="single" w:sz="4" w:space="0" w:color="auto"/>
              <w:right w:val="single" w:sz="4" w:space="0" w:color="auto"/>
            </w:tcBorders>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r w:rsidRPr="00B200DA">
              <w:rPr>
                <w:rFonts w:asciiTheme="minorEastAsia" w:eastAsiaTheme="minorEastAsia" w:hAnsiTheme="minorEastAsia" w:cs="宋体"/>
                <w:sz w:val="18"/>
                <w:szCs w:val="18"/>
              </w:rPr>
              <w:t>85</w:t>
            </w:r>
          </w:p>
        </w:tc>
      </w:tr>
      <w:tr w:rsidR="00B200DA" w:rsidRPr="00B200DA" w:rsidTr="00B200DA">
        <w:trPr>
          <w:trHeight w:val="224"/>
        </w:trPr>
        <w:tc>
          <w:tcPr>
            <w:tcW w:w="568" w:type="dxa"/>
            <w:tcBorders>
              <w:top w:val="nil"/>
              <w:left w:val="single" w:sz="4" w:space="0" w:color="auto"/>
              <w:bottom w:val="single" w:sz="4" w:space="0" w:color="auto"/>
              <w:right w:val="single" w:sz="4" w:space="0" w:color="auto"/>
            </w:tcBorders>
            <w:shd w:val="clear" w:color="auto" w:fill="auto"/>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r w:rsidRPr="00B200DA">
              <w:rPr>
                <w:rFonts w:asciiTheme="minorEastAsia" w:eastAsiaTheme="minorEastAsia" w:hAnsiTheme="minorEastAsia" w:cs="宋体"/>
                <w:sz w:val="18"/>
                <w:szCs w:val="18"/>
              </w:rPr>
              <w:t>12</w:t>
            </w:r>
          </w:p>
        </w:tc>
        <w:tc>
          <w:tcPr>
            <w:tcW w:w="3138" w:type="dxa"/>
            <w:tcBorders>
              <w:top w:val="nil"/>
              <w:left w:val="nil"/>
              <w:bottom w:val="single" w:sz="4" w:space="0" w:color="auto"/>
              <w:right w:val="single" w:sz="4" w:space="0" w:color="auto"/>
            </w:tcBorders>
            <w:shd w:val="clear" w:color="auto" w:fill="auto"/>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r w:rsidRPr="00B200DA">
              <w:rPr>
                <w:rFonts w:asciiTheme="minorEastAsia" w:eastAsiaTheme="minorEastAsia" w:hAnsiTheme="minorEastAsia" w:cs="宋体" w:hint="eastAsia"/>
                <w:sz w:val="18"/>
                <w:szCs w:val="18"/>
              </w:rPr>
              <w:t>航开发精品小纸箱</w:t>
            </w:r>
          </w:p>
        </w:tc>
        <w:tc>
          <w:tcPr>
            <w:tcW w:w="2168" w:type="dxa"/>
            <w:tcBorders>
              <w:top w:val="nil"/>
              <w:left w:val="nil"/>
              <w:bottom w:val="single" w:sz="4" w:space="0" w:color="auto"/>
              <w:right w:val="single" w:sz="4" w:space="0" w:color="auto"/>
            </w:tcBorders>
            <w:shd w:val="clear" w:color="auto" w:fill="auto"/>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r w:rsidRPr="00B200DA">
              <w:rPr>
                <w:rFonts w:asciiTheme="minorEastAsia" w:eastAsiaTheme="minorEastAsia" w:hAnsiTheme="minorEastAsia" w:cs="宋体"/>
                <w:sz w:val="18"/>
                <w:szCs w:val="18"/>
              </w:rPr>
              <w:t>——</w:t>
            </w:r>
            <w:r w:rsidRPr="00B200DA">
              <w:rPr>
                <w:rFonts w:asciiTheme="minorEastAsia" w:eastAsiaTheme="minorEastAsia" w:hAnsiTheme="minorEastAsia" w:cs="宋体" w:hint="eastAsia"/>
                <w:sz w:val="18"/>
                <w:szCs w:val="18"/>
              </w:rPr>
              <w:t xml:space="preserve">　</w:t>
            </w:r>
          </w:p>
        </w:tc>
        <w:tc>
          <w:tcPr>
            <w:tcW w:w="2633" w:type="dxa"/>
            <w:tcBorders>
              <w:top w:val="nil"/>
              <w:left w:val="nil"/>
              <w:bottom w:val="single" w:sz="4" w:space="0" w:color="auto"/>
              <w:right w:val="single" w:sz="4" w:space="0" w:color="auto"/>
            </w:tcBorders>
            <w:shd w:val="clear" w:color="auto" w:fill="auto"/>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smartTag w:uri="urn:schemas-microsoft-com:office:smarttags" w:element="chmetcnv">
              <w:smartTagPr>
                <w:attr w:name="UnitName" w:val="cm"/>
                <w:attr w:name="SourceValue" w:val="37.5"/>
                <w:attr w:name="HasSpace" w:val="False"/>
                <w:attr w:name="Negative" w:val="False"/>
                <w:attr w:name="NumberType" w:val="1"/>
                <w:attr w:name="TCSC" w:val="0"/>
              </w:smartTagPr>
              <w:r w:rsidRPr="00B200DA">
                <w:rPr>
                  <w:rFonts w:asciiTheme="minorEastAsia" w:eastAsiaTheme="minorEastAsia" w:hAnsiTheme="minorEastAsia" w:cs="宋体"/>
                  <w:sz w:val="18"/>
                  <w:szCs w:val="18"/>
                </w:rPr>
                <w:t>37.5cm</w:t>
              </w:r>
            </w:smartTag>
            <w:r w:rsidRPr="00B200DA">
              <w:rPr>
                <w:rFonts w:asciiTheme="minorEastAsia" w:eastAsiaTheme="minorEastAsia" w:hAnsiTheme="minorEastAsia" w:cs="宋体"/>
                <w:sz w:val="18"/>
                <w:szCs w:val="18"/>
              </w:rPr>
              <w:t>*</w:t>
            </w:r>
            <w:smartTag w:uri="urn:schemas-microsoft-com:office:smarttags" w:element="chmetcnv">
              <w:smartTagPr>
                <w:attr w:name="UnitName" w:val="cm"/>
                <w:attr w:name="SourceValue" w:val="13"/>
                <w:attr w:name="HasSpace" w:val="False"/>
                <w:attr w:name="Negative" w:val="False"/>
                <w:attr w:name="NumberType" w:val="1"/>
                <w:attr w:name="TCSC" w:val="0"/>
              </w:smartTagPr>
              <w:r w:rsidRPr="00B200DA">
                <w:rPr>
                  <w:rFonts w:asciiTheme="minorEastAsia" w:eastAsiaTheme="minorEastAsia" w:hAnsiTheme="minorEastAsia" w:cs="宋体"/>
                  <w:sz w:val="18"/>
                  <w:szCs w:val="18"/>
                </w:rPr>
                <w:t>13cm</w:t>
              </w:r>
            </w:smartTag>
            <w:r w:rsidRPr="00B200DA">
              <w:rPr>
                <w:rFonts w:asciiTheme="minorEastAsia" w:eastAsiaTheme="minorEastAsia" w:hAnsiTheme="minorEastAsia" w:cs="宋体"/>
                <w:sz w:val="18"/>
                <w:szCs w:val="18"/>
              </w:rPr>
              <w:t>*</w:t>
            </w:r>
            <w:smartTag w:uri="urn:schemas-microsoft-com:office:smarttags" w:element="chmetcnv">
              <w:smartTagPr>
                <w:attr w:name="UnitName" w:val="cm"/>
                <w:attr w:name="SourceValue" w:val="28.5"/>
                <w:attr w:name="HasSpace" w:val="False"/>
                <w:attr w:name="Negative" w:val="False"/>
                <w:attr w:name="NumberType" w:val="1"/>
                <w:attr w:name="TCSC" w:val="0"/>
              </w:smartTagPr>
              <w:r w:rsidRPr="00B200DA">
                <w:rPr>
                  <w:rFonts w:asciiTheme="minorEastAsia" w:eastAsiaTheme="minorEastAsia" w:hAnsiTheme="minorEastAsia" w:cs="宋体"/>
                  <w:sz w:val="18"/>
                  <w:szCs w:val="18"/>
                </w:rPr>
                <w:t>28.5cm</w:t>
              </w:r>
            </w:smartTag>
            <w:r w:rsidRPr="00B200DA">
              <w:rPr>
                <w:rFonts w:asciiTheme="minorEastAsia" w:eastAsiaTheme="minorEastAsia" w:hAnsiTheme="minorEastAsia" w:cs="宋体"/>
                <w:sz w:val="18"/>
                <w:szCs w:val="18"/>
              </w:rPr>
              <w:t xml:space="preserve"> 3</w:t>
            </w:r>
            <w:r w:rsidRPr="00B200DA">
              <w:rPr>
                <w:rFonts w:asciiTheme="minorEastAsia" w:eastAsiaTheme="minorEastAsia" w:hAnsiTheme="minorEastAsia" w:cs="宋体" w:hint="eastAsia"/>
                <w:sz w:val="18"/>
                <w:szCs w:val="18"/>
              </w:rPr>
              <w:t xml:space="preserve">色　</w:t>
            </w:r>
          </w:p>
        </w:tc>
        <w:tc>
          <w:tcPr>
            <w:tcW w:w="619" w:type="dxa"/>
            <w:tcBorders>
              <w:top w:val="nil"/>
              <w:left w:val="nil"/>
              <w:bottom w:val="single" w:sz="4" w:space="0" w:color="auto"/>
              <w:right w:val="single" w:sz="4" w:space="0" w:color="auto"/>
            </w:tcBorders>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r w:rsidRPr="00B200DA">
              <w:rPr>
                <w:rFonts w:asciiTheme="minorEastAsia" w:eastAsiaTheme="minorEastAsia" w:hAnsiTheme="minorEastAsia" w:cs="宋体" w:hint="eastAsia"/>
                <w:sz w:val="18"/>
                <w:szCs w:val="18"/>
              </w:rPr>
              <w:t>个</w:t>
            </w:r>
          </w:p>
        </w:tc>
        <w:tc>
          <w:tcPr>
            <w:tcW w:w="929" w:type="dxa"/>
            <w:tcBorders>
              <w:top w:val="nil"/>
              <w:left w:val="nil"/>
              <w:bottom w:val="single" w:sz="4" w:space="0" w:color="auto"/>
              <w:right w:val="single" w:sz="4" w:space="0" w:color="auto"/>
            </w:tcBorders>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r w:rsidRPr="00B200DA">
              <w:rPr>
                <w:rFonts w:asciiTheme="minorEastAsia" w:eastAsiaTheme="minorEastAsia" w:hAnsiTheme="minorEastAsia" w:cs="宋体"/>
                <w:sz w:val="18"/>
                <w:szCs w:val="18"/>
              </w:rPr>
              <w:t>300</w:t>
            </w:r>
          </w:p>
        </w:tc>
      </w:tr>
      <w:tr w:rsidR="00B200DA" w:rsidRPr="00B200DA" w:rsidTr="00B200DA">
        <w:trPr>
          <w:trHeight w:val="224"/>
        </w:trPr>
        <w:tc>
          <w:tcPr>
            <w:tcW w:w="568" w:type="dxa"/>
            <w:tcBorders>
              <w:top w:val="nil"/>
              <w:left w:val="single" w:sz="4" w:space="0" w:color="auto"/>
              <w:bottom w:val="single" w:sz="4" w:space="0" w:color="auto"/>
              <w:right w:val="single" w:sz="4" w:space="0" w:color="auto"/>
            </w:tcBorders>
            <w:shd w:val="clear" w:color="auto" w:fill="auto"/>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r w:rsidRPr="00B200DA">
              <w:rPr>
                <w:rFonts w:asciiTheme="minorEastAsia" w:eastAsiaTheme="minorEastAsia" w:hAnsiTheme="minorEastAsia" w:cs="宋体"/>
                <w:sz w:val="18"/>
                <w:szCs w:val="18"/>
              </w:rPr>
              <w:t>13</w:t>
            </w:r>
          </w:p>
        </w:tc>
        <w:tc>
          <w:tcPr>
            <w:tcW w:w="3138" w:type="dxa"/>
            <w:tcBorders>
              <w:top w:val="nil"/>
              <w:left w:val="nil"/>
              <w:bottom w:val="single" w:sz="4" w:space="0" w:color="auto"/>
              <w:right w:val="single" w:sz="4" w:space="0" w:color="auto"/>
            </w:tcBorders>
            <w:shd w:val="clear" w:color="auto" w:fill="auto"/>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r w:rsidRPr="00B200DA">
              <w:rPr>
                <w:rFonts w:asciiTheme="minorEastAsia" w:eastAsiaTheme="minorEastAsia" w:hAnsiTheme="minorEastAsia" w:cs="宋体" w:hint="eastAsia"/>
                <w:sz w:val="18"/>
                <w:szCs w:val="18"/>
              </w:rPr>
              <w:t>航开发航空货物安检申报单</w:t>
            </w:r>
          </w:p>
        </w:tc>
        <w:tc>
          <w:tcPr>
            <w:tcW w:w="2168" w:type="dxa"/>
            <w:tcBorders>
              <w:top w:val="nil"/>
              <w:left w:val="nil"/>
              <w:bottom w:val="single" w:sz="4" w:space="0" w:color="auto"/>
              <w:right w:val="single" w:sz="4" w:space="0" w:color="auto"/>
            </w:tcBorders>
            <w:shd w:val="clear" w:color="auto" w:fill="auto"/>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r w:rsidRPr="00B200DA">
              <w:rPr>
                <w:rFonts w:asciiTheme="minorEastAsia" w:eastAsiaTheme="minorEastAsia" w:hAnsiTheme="minorEastAsia" w:cs="宋体"/>
                <w:sz w:val="18"/>
                <w:szCs w:val="18"/>
              </w:rPr>
              <w:t xml:space="preserve">16 </w:t>
            </w:r>
            <w:r w:rsidRPr="00B200DA">
              <w:rPr>
                <w:rFonts w:asciiTheme="minorEastAsia" w:eastAsiaTheme="minorEastAsia" w:hAnsiTheme="minorEastAsia" w:cs="宋体" w:hint="eastAsia"/>
                <w:sz w:val="18"/>
                <w:szCs w:val="18"/>
              </w:rPr>
              <w:t xml:space="preserve">开（100张/本）　</w:t>
            </w:r>
          </w:p>
        </w:tc>
        <w:tc>
          <w:tcPr>
            <w:tcW w:w="2633" w:type="dxa"/>
            <w:tcBorders>
              <w:top w:val="nil"/>
              <w:left w:val="nil"/>
              <w:bottom w:val="single" w:sz="4" w:space="0" w:color="auto"/>
              <w:right w:val="single" w:sz="4" w:space="0" w:color="auto"/>
            </w:tcBorders>
            <w:shd w:val="clear" w:color="auto" w:fill="auto"/>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smartTag w:uri="urn:schemas-microsoft-com:office:smarttags" w:element="chmetcnv">
              <w:smartTagPr>
                <w:attr w:name="UnitName" w:val="克"/>
                <w:attr w:name="SourceValue" w:val="80"/>
                <w:attr w:name="HasSpace" w:val="False"/>
                <w:attr w:name="Negative" w:val="False"/>
                <w:attr w:name="NumberType" w:val="1"/>
                <w:attr w:name="TCSC" w:val="0"/>
              </w:smartTagPr>
              <w:r w:rsidRPr="00B200DA">
                <w:rPr>
                  <w:rFonts w:asciiTheme="minorEastAsia" w:eastAsiaTheme="minorEastAsia" w:hAnsiTheme="minorEastAsia" w:cs="宋体"/>
                  <w:sz w:val="18"/>
                  <w:szCs w:val="18"/>
                </w:rPr>
                <w:t>80</w:t>
              </w:r>
              <w:r w:rsidRPr="00B200DA">
                <w:rPr>
                  <w:rFonts w:asciiTheme="minorEastAsia" w:eastAsiaTheme="minorEastAsia" w:hAnsiTheme="minorEastAsia" w:cs="宋体" w:hint="eastAsia"/>
                  <w:sz w:val="18"/>
                  <w:szCs w:val="18"/>
                </w:rPr>
                <w:t>克</w:t>
              </w:r>
            </w:smartTag>
            <w:r w:rsidRPr="00B200DA">
              <w:rPr>
                <w:rFonts w:asciiTheme="minorEastAsia" w:eastAsiaTheme="minorEastAsia" w:hAnsiTheme="minorEastAsia" w:cs="宋体" w:hint="eastAsia"/>
                <w:sz w:val="18"/>
                <w:szCs w:val="18"/>
              </w:rPr>
              <w:t xml:space="preserve">双胶单色　</w:t>
            </w:r>
          </w:p>
        </w:tc>
        <w:tc>
          <w:tcPr>
            <w:tcW w:w="619" w:type="dxa"/>
            <w:tcBorders>
              <w:top w:val="nil"/>
              <w:left w:val="nil"/>
              <w:bottom w:val="single" w:sz="4" w:space="0" w:color="auto"/>
              <w:right w:val="single" w:sz="4" w:space="0" w:color="auto"/>
            </w:tcBorders>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r w:rsidRPr="00B200DA">
              <w:rPr>
                <w:rFonts w:asciiTheme="minorEastAsia" w:eastAsiaTheme="minorEastAsia" w:hAnsiTheme="minorEastAsia" w:cs="宋体" w:hint="eastAsia"/>
                <w:sz w:val="18"/>
                <w:szCs w:val="18"/>
              </w:rPr>
              <w:t>张</w:t>
            </w:r>
          </w:p>
        </w:tc>
        <w:tc>
          <w:tcPr>
            <w:tcW w:w="929" w:type="dxa"/>
            <w:tcBorders>
              <w:top w:val="nil"/>
              <w:left w:val="nil"/>
              <w:bottom w:val="single" w:sz="4" w:space="0" w:color="auto"/>
              <w:right w:val="single" w:sz="4" w:space="0" w:color="auto"/>
            </w:tcBorders>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r w:rsidRPr="00B200DA">
              <w:rPr>
                <w:rFonts w:asciiTheme="minorEastAsia" w:eastAsiaTheme="minorEastAsia" w:hAnsiTheme="minorEastAsia" w:cs="宋体"/>
                <w:sz w:val="18"/>
                <w:szCs w:val="18"/>
              </w:rPr>
              <w:t>50000</w:t>
            </w:r>
          </w:p>
        </w:tc>
      </w:tr>
      <w:tr w:rsidR="00B200DA" w:rsidRPr="00B200DA" w:rsidTr="00B200DA">
        <w:trPr>
          <w:trHeight w:val="224"/>
        </w:trPr>
        <w:tc>
          <w:tcPr>
            <w:tcW w:w="568" w:type="dxa"/>
            <w:tcBorders>
              <w:top w:val="nil"/>
              <w:left w:val="single" w:sz="4" w:space="0" w:color="auto"/>
              <w:bottom w:val="single" w:sz="4" w:space="0" w:color="auto"/>
              <w:right w:val="single" w:sz="4" w:space="0" w:color="auto"/>
            </w:tcBorders>
            <w:shd w:val="clear" w:color="auto" w:fill="auto"/>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r w:rsidRPr="00B200DA">
              <w:rPr>
                <w:rFonts w:asciiTheme="minorEastAsia" w:eastAsiaTheme="minorEastAsia" w:hAnsiTheme="minorEastAsia" w:cs="宋体"/>
                <w:sz w:val="18"/>
                <w:szCs w:val="18"/>
              </w:rPr>
              <w:t>14</w:t>
            </w:r>
          </w:p>
        </w:tc>
        <w:tc>
          <w:tcPr>
            <w:tcW w:w="3138" w:type="dxa"/>
            <w:tcBorders>
              <w:top w:val="nil"/>
              <w:left w:val="nil"/>
              <w:bottom w:val="single" w:sz="4" w:space="0" w:color="auto"/>
              <w:right w:val="single" w:sz="4" w:space="0" w:color="auto"/>
            </w:tcBorders>
            <w:shd w:val="clear" w:color="auto" w:fill="auto"/>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r w:rsidRPr="00B200DA">
              <w:rPr>
                <w:rFonts w:asciiTheme="minorEastAsia" w:eastAsiaTheme="minorEastAsia" w:hAnsiTheme="minorEastAsia" w:cs="宋体" w:hint="eastAsia"/>
                <w:sz w:val="18"/>
                <w:szCs w:val="18"/>
              </w:rPr>
              <w:t>航开发入库货物交接单</w:t>
            </w:r>
          </w:p>
        </w:tc>
        <w:tc>
          <w:tcPr>
            <w:tcW w:w="2168" w:type="dxa"/>
            <w:tcBorders>
              <w:top w:val="nil"/>
              <w:left w:val="nil"/>
              <w:bottom w:val="single" w:sz="4" w:space="0" w:color="auto"/>
              <w:right w:val="single" w:sz="4" w:space="0" w:color="auto"/>
            </w:tcBorders>
            <w:shd w:val="clear" w:color="auto" w:fill="auto"/>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r w:rsidRPr="00B200DA">
              <w:rPr>
                <w:rFonts w:asciiTheme="minorEastAsia" w:eastAsiaTheme="minorEastAsia" w:hAnsiTheme="minorEastAsia" w:cs="宋体" w:hint="eastAsia"/>
                <w:sz w:val="18"/>
                <w:szCs w:val="18"/>
              </w:rPr>
              <w:t>32开（一式三联，5</w:t>
            </w:r>
            <w:r w:rsidRPr="00B200DA">
              <w:rPr>
                <w:rFonts w:asciiTheme="minorEastAsia" w:eastAsiaTheme="minorEastAsia" w:hAnsiTheme="minorEastAsia" w:cs="宋体"/>
                <w:sz w:val="18"/>
                <w:szCs w:val="18"/>
              </w:rPr>
              <w:t>0</w:t>
            </w:r>
            <w:r w:rsidRPr="00B200DA">
              <w:rPr>
                <w:rFonts w:asciiTheme="minorEastAsia" w:eastAsiaTheme="minorEastAsia" w:hAnsiTheme="minorEastAsia" w:cs="宋体" w:hint="eastAsia"/>
                <w:sz w:val="18"/>
                <w:szCs w:val="18"/>
              </w:rPr>
              <w:t xml:space="preserve">份/本）　</w:t>
            </w:r>
          </w:p>
        </w:tc>
        <w:tc>
          <w:tcPr>
            <w:tcW w:w="2633" w:type="dxa"/>
            <w:tcBorders>
              <w:top w:val="nil"/>
              <w:left w:val="nil"/>
              <w:bottom w:val="single" w:sz="4" w:space="0" w:color="auto"/>
              <w:right w:val="single" w:sz="4" w:space="0" w:color="auto"/>
            </w:tcBorders>
            <w:shd w:val="clear" w:color="auto" w:fill="auto"/>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r w:rsidRPr="00B200DA">
              <w:rPr>
                <w:rFonts w:asciiTheme="minorEastAsia" w:eastAsiaTheme="minorEastAsia" w:hAnsiTheme="minorEastAsia" w:cs="宋体" w:hint="eastAsia"/>
                <w:sz w:val="18"/>
                <w:szCs w:val="18"/>
              </w:rPr>
              <w:t xml:space="preserve">　</w:t>
            </w:r>
            <w:r w:rsidRPr="00B200DA">
              <w:rPr>
                <w:rFonts w:asciiTheme="minorEastAsia" w:eastAsiaTheme="minorEastAsia" w:hAnsiTheme="minorEastAsia" w:cs="宋体"/>
                <w:sz w:val="18"/>
                <w:szCs w:val="18"/>
              </w:rPr>
              <w:t>80</w:t>
            </w:r>
            <w:r w:rsidRPr="00B200DA">
              <w:rPr>
                <w:rFonts w:asciiTheme="minorEastAsia" w:eastAsiaTheme="minorEastAsia" w:hAnsiTheme="minorEastAsia" w:cs="宋体" w:hint="eastAsia"/>
                <w:sz w:val="18"/>
                <w:szCs w:val="18"/>
              </w:rPr>
              <w:t>克无碳单色</w:t>
            </w:r>
          </w:p>
        </w:tc>
        <w:tc>
          <w:tcPr>
            <w:tcW w:w="619" w:type="dxa"/>
            <w:tcBorders>
              <w:top w:val="nil"/>
              <w:left w:val="nil"/>
              <w:bottom w:val="single" w:sz="4" w:space="0" w:color="auto"/>
              <w:right w:val="single" w:sz="4" w:space="0" w:color="auto"/>
            </w:tcBorders>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r w:rsidRPr="00B200DA">
              <w:rPr>
                <w:rFonts w:asciiTheme="minorEastAsia" w:eastAsiaTheme="minorEastAsia" w:hAnsiTheme="minorEastAsia" w:cs="宋体" w:hint="eastAsia"/>
                <w:sz w:val="18"/>
                <w:szCs w:val="18"/>
              </w:rPr>
              <w:t>份</w:t>
            </w:r>
          </w:p>
        </w:tc>
        <w:tc>
          <w:tcPr>
            <w:tcW w:w="929" w:type="dxa"/>
            <w:tcBorders>
              <w:top w:val="nil"/>
              <w:left w:val="nil"/>
              <w:bottom w:val="single" w:sz="4" w:space="0" w:color="auto"/>
              <w:right w:val="single" w:sz="4" w:space="0" w:color="auto"/>
            </w:tcBorders>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r w:rsidRPr="00B200DA">
              <w:rPr>
                <w:rFonts w:asciiTheme="minorEastAsia" w:eastAsiaTheme="minorEastAsia" w:hAnsiTheme="minorEastAsia" w:cs="宋体"/>
                <w:sz w:val="18"/>
                <w:szCs w:val="18"/>
              </w:rPr>
              <w:t>50000</w:t>
            </w:r>
          </w:p>
        </w:tc>
      </w:tr>
      <w:tr w:rsidR="00B200DA" w:rsidRPr="00B200DA" w:rsidTr="00B200DA">
        <w:trPr>
          <w:trHeight w:val="224"/>
        </w:trPr>
        <w:tc>
          <w:tcPr>
            <w:tcW w:w="568" w:type="dxa"/>
            <w:tcBorders>
              <w:top w:val="nil"/>
              <w:left w:val="single" w:sz="4" w:space="0" w:color="auto"/>
              <w:bottom w:val="single" w:sz="4" w:space="0" w:color="auto"/>
              <w:right w:val="single" w:sz="4" w:space="0" w:color="auto"/>
            </w:tcBorders>
            <w:shd w:val="clear" w:color="auto" w:fill="auto"/>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r w:rsidRPr="00B200DA">
              <w:rPr>
                <w:rFonts w:asciiTheme="minorEastAsia" w:eastAsiaTheme="minorEastAsia" w:hAnsiTheme="minorEastAsia" w:cs="宋体"/>
                <w:sz w:val="18"/>
                <w:szCs w:val="18"/>
              </w:rPr>
              <w:t>15</w:t>
            </w:r>
          </w:p>
        </w:tc>
        <w:tc>
          <w:tcPr>
            <w:tcW w:w="3138" w:type="dxa"/>
            <w:tcBorders>
              <w:top w:val="nil"/>
              <w:left w:val="nil"/>
              <w:bottom w:val="single" w:sz="4" w:space="0" w:color="auto"/>
              <w:right w:val="single" w:sz="4" w:space="0" w:color="auto"/>
            </w:tcBorders>
            <w:shd w:val="clear" w:color="auto" w:fill="auto"/>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r w:rsidRPr="00B200DA">
              <w:rPr>
                <w:rFonts w:asciiTheme="minorEastAsia" w:eastAsiaTheme="minorEastAsia" w:hAnsiTheme="minorEastAsia" w:cs="宋体" w:hint="eastAsia"/>
                <w:sz w:val="18"/>
                <w:szCs w:val="18"/>
              </w:rPr>
              <w:t>航开发货物分单</w:t>
            </w:r>
          </w:p>
        </w:tc>
        <w:tc>
          <w:tcPr>
            <w:tcW w:w="2168" w:type="dxa"/>
            <w:tcBorders>
              <w:top w:val="nil"/>
              <w:left w:val="nil"/>
              <w:bottom w:val="single" w:sz="4" w:space="0" w:color="auto"/>
              <w:right w:val="single" w:sz="4" w:space="0" w:color="auto"/>
            </w:tcBorders>
            <w:shd w:val="clear" w:color="auto" w:fill="auto"/>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r w:rsidRPr="00B200DA">
              <w:rPr>
                <w:rFonts w:asciiTheme="minorEastAsia" w:eastAsiaTheme="minorEastAsia" w:hAnsiTheme="minorEastAsia" w:cs="宋体"/>
                <w:sz w:val="18"/>
                <w:szCs w:val="18"/>
              </w:rPr>
              <w:t>16</w:t>
            </w:r>
            <w:r w:rsidRPr="00B200DA">
              <w:rPr>
                <w:rFonts w:asciiTheme="minorEastAsia" w:eastAsiaTheme="minorEastAsia" w:hAnsiTheme="minorEastAsia" w:cs="宋体" w:hint="eastAsia"/>
                <w:sz w:val="18"/>
                <w:szCs w:val="18"/>
              </w:rPr>
              <w:t xml:space="preserve">开（一式四联，25份/本）　</w:t>
            </w:r>
          </w:p>
        </w:tc>
        <w:tc>
          <w:tcPr>
            <w:tcW w:w="2633" w:type="dxa"/>
            <w:tcBorders>
              <w:top w:val="nil"/>
              <w:left w:val="nil"/>
              <w:bottom w:val="single" w:sz="4" w:space="0" w:color="auto"/>
              <w:right w:val="single" w:sz="4" w:space="0" w:color="auto"/>
            </w:tcBorders>
            <w:shd w:val="clear" w:color="auto" w:fill="auto"/>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smartTag w:uri="urn:schemas-microsoft-com:office:smarttags" w:element="chmetcnv">
              <w:smartTagPr>
                <w:attr w:name="UnitName" w:val="克"/>
                <w:attr w:name="SourceValue" w:val="80"/>
                <w:attr w:name="HasSpace" w:val="False"/>
                <w:attr w:name="Negative" w:val="False"/>
                <w:attr w:name="NumberType" w:val="1"/>
                <w:attr w:name="TCSC" w:val="0"/>
              </w:smartTagPr>
              <w:r w:rsidRPr="00B200DA">
                <w:rPr>
                  <w:rFonts w:asciiTheme="minorEastAsia" w:eastAsiaTheme="minorEastAsia" w:hAnsiTheme="minorEastAsia" w:cs="宋体"/>
                  <w:sz w:val="18"/>
                  <w:szCs w:val="18"/>
                </w:rPr>
                <w:t>80</w:t>
              </w:r>
              <w:r w:rsidRPr="00B200DA">
                <w:rPr>
                  <w:rFonts w:asciiTheme="minorEastAsia" w:eastAsiaTheme="minorEastAsia" w:hAnsiTheme="minorEastAsia" w:cs="宋体" w:hint="eastAsia"/>
                  <w:sz w:val="18"/>
                  <w:szCs w:val="18"/>
                </w:rPr>
                <w:t>克</w:t>
              </w:r>
            </w:smartTag>
            <w:r w:rsidRPr="00B200DA">
              <w:rPr>
                <w:rFonts w:asciiTheme="minorEastAsia" w:eastAsiaTheme="minorEastAsia" w:hAnsiTheme="minorEastAsia" w:cs="宋体" w:hint="eastAsia"/>
                <w:sz w:val="18"/>
                <w:szCs w:val="18"/>
              </w:rPr>
              <w:t xml:space="preserve">无碳单色四联　</w:t>
            </w:r>
          </w:p>
        </w:tc>
        <w:tc>
          <w:tcPr>
            <w:tcW w:w="619" w:type="dxa"/>
            <w:tcBorders>
              <w:top w:val="nil"/>
              <w:left w:val="nil"/>
              <w:bottom w:val="single" w:sz="4" w:space="0" w:color="auto"/>
              <w:right w:val="single" w:sz="4" w:space="0" w:color="auto"/>
            </w:tcBorders>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r w:rsidRPr="00B200DA">
              <w:rPr>
                <w:rFonts w:asciiTheme="minorEastAsia" w:eastAsiaTheme="minorEastAsia" w:hAnsiTheme="minorEastAsia" w:cs="宋体" w:hint="eastAsia"/>
                <w:sz w:val="18"/>
                <w:szCs w:val="18"/>
              </w:rPr>
              <w:t>份</w:t>
            </w:r>
          </w:p>
        </w:tc>
        <w:tc>
          <w:tcPr>
            <w:tcW w:w="929" w:type="dxa"/>
            <w:tcBorders>
              <w:top w:val="nil"/>
              <w:left w:val="nil"/>
              <w:bottom w:val="single" w:sz="4" w:space="0" w:color="auto"/>
              <w:right w:val="single" w:sz="4" w:space="0" w:color="auto"/>
            </w:tcBorders>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r w:rsidRPr="00B200DA">
              <w:rPr>
                <w:rFonts w:asciiTheme="minorEastAsia" w:eastAsiaTheme="minorEastAsia" w:hAnsiTheme="minorEastAsia" w:cs="宋体"/>
                <w:sz w:val="18"/>
                <w:szCs w:val="18"/>
              </w:rPr>
              <w:t>15000</w:t>
            </w:r>
          </w:p>
        </w:tc>
      </w:tr>
      <w:tr w:rsidR="00B200DA" w:rsidRPr="00B200DA" w:rsidTr="00B200DA">
        <w:trPr>
          <w:trHeight w:val="224"/>
        </w:trPr>
        <w:tc>
          <w:tcPr>
            <w:tcW w:w="568" w:type="dxa"/>
            <w:tcBorders>
              <w:top w:val="nil"/>
              <w:left w:val="single" w:sz="4" w:space="0" w:color="auto"/>
              <w:bottom w:val="single" w:sz="4" w:space="0" w:color="auto"/>
              <w:right w:val="single" w:sz="4" w:space="0" w:color="auto"/>
            </w:tcBorders>
            <w:shd w:val="clear" w:color="auto" w:fill="auto"/>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r w:rsidRPr="00B200DA">
              <w:rPr>
                <w:rFonts w:asciiTheme="minorEastAsia" w:eastAsiaTheme="minorEastAsia" w:hAnsiTheme="minorEastAsia" w:cs="宋体"/>
                <w:sz w:val="18"/>
                <w:szCs w:val="18"/>
              </w:rPr>
              <w:t>16</w:t>
            </w:r>
          </w:p>
        </w:tc>
        <w:tc>
          <w:tcPr>
            <w:tcW w:w="3138" w:type="dxa"/>
            <w:tcBorders>
              <w:top w:val="nil"/>
              <w:left w:val="nil"/>
              <w:bottom w:val="single" w:sz="4" w:space="0" w:color="auto"/>
              <w:right w:val="single" w:sz="4" w:space="0" w:color="auto"/>
            </w:tcBorders>
            <w:shd w:val="clear" w:color="auto" w:fill="auto"/>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r w:rsidRPr="00B200DA">
              <w:rPr>
                <w:rFonts w:asciiTheme="minorEastAsia" w:eastAsiaTheme="minorEastAsia" w:hAnsiTheme="minorEastAsia" w:cs="宋体" w:hint="eastAsia"/>
                <w:sz w:val="18"/>
                <w:szCs w:val="18"/>
              </w:rPr>
              <w:t>航开发货物托运书</w:t>
            </w:r>
          </w:p>
        </w:tc>
        <w:tc>
          <w:tcPr>
            <w:tcW w:w="2168" w:type="dxa"/>
            <w:tcBorders>
              <w:top w:val="nil"/>
              <w:left w:val="nil"/>
              <w:bottom w:val="single" w:sz="4" w:space="0" w:color="auto"/>
              <w:right w:val="single" w:sz="4" w:space="0" w:color="auto"/>
            </w:tcBorders>
            <w:shd w:val="clear" w:color="auto" w:fill="auto"/>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r w:rsidRPr="00B200DA">
              <w:rPr>
                <w:rFonts w:asciiTheme="minorEastAsia" w:eastAsiaTheme="minorEastAsia" w:hAnsiTheme="minorEastAsia" w:cs="宋体"/>
                <w:sz w:val="18"/>
                <w:szCs w:val="18"/>
              </w:rPr>
              <w:t>16</w:t>
            </w:r>
            <w:r w:rsidRPr="00B200DA">
              <w:rPr>
                <w:rFonts w:asciiTheme="minorEastAsia" w:eastAsiaTheme="minorEastAsia" w:hAnsiTheme="minorEastAsia" w:cs="宋体" w:hint="eastAsia"/>
                <w:sz w:val="18"/>
                <w:szCs w:val="18"/>
              </w:rPr>
              <w:t xml:space="preserve">开（100张/本）　</w:t>
            </w:r>
          </w:p>
        </w:tc>
        <w:tc>
          <w:tcPr>
            <w:tcW w:w="2633" w:type="dxa"/>
            <w:tcBorders>
              <w:top w:val="nil"/>
              <w:left w:val="nil"/>
              <w:bottom w:val="single" w:sz="4" w:space="0" w:color="auto"/>
              <w:right w:val="single" w:sz="4" w:space="0" w:color="auto"/>
            </w:tcBorders>
            <w:shd w:val="clear" w:color="auto" w:fill="auto"/>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smartTag w:uri="urn:schemas-microsoft-com:office:smarttags" w:element="chmetcnv">
              <w:smartTagPr>
                <w:attr w:name="UnitName" w:val="克"/>
                <w:attr w:name="SourceValue" w:val="80"/>
                <w:attr w:name="HasSpace" w:val="False"/>
                <w:attr w:name="Negative" w:val="False"/>
                <w:attr w:name="NumberType" w:val="1"/>
                <w:attr w:name="TCSC" w:val="0"/>
              </w:smartTagPr>
              <w:r w:rsidRPr="00B200DA">
                <w:rPr>
                  <w:rFonts w:asciiTheme="minorEastAsia" w:eastAsiaTheme="minorEastAsia" w:hAnsiTheme="minorEastAsia" w:cs="宋体"/>
                  <w:sz w:val="18"/>
                  <w:szCs w:val="18"/>
                </w:rPr>
                <w:t>80</w:t>
              </w:r>
              <w:r w:rsidRPr="00B200DA">
                <w:rPr>
                  <w:rFonts w:asciiTheme="minorEastAsia" w:eastAsiaTheme="minorEastAsia" w:hAnsiTheme="minorEastAsia" w:cs="宋体" w:hint="eastAsia"/>
                  <w:sz w:val="18"/>
                  <w:szCs w:val="18"/>
                </w:rPr>
                <w:t>克</w:t>
              </w:r>
            </w:smartTag>
            <w:r w:rsidRPr="00B200DA">
              <w:rPr>
                <w:rFonts w:asciiTheme="minorEastAsia" w:eastAsiaTheme="minorEastAsia" w:hAnsiTheme="minorEastAsia" w:cs="宋体" w:hint="eastAsia"/>
                <w:sz w:val="18"/>
                <w:szCs w:val="18"/>
              </w:rPr>
              <w:t xml:space="preserve">双胶单色　</w:t>
            </w:r>
          </w:p>
        </w:tc>
        <w:tc>
          <w:tcPr>
            <w:tcW w:w="619" w:type="dxa"/>
            <w:tcBorders>
              <w:top w:val="nil"/>
              <w:left w:val="nil"/>
              <w:bottom w:val="single" w:sz="4" w:space="0" w:color="auto"/>
              <w:right w:val="single" w:sz="4" w:space="0" w:color="auto"/>
            </w:tcBorders>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r w:rsidRPr="00B200DA">
              <w:rPr>
                <w:rFonts w:asciiTheme="minorEastAsia" w:eastAsiaTheme="minorEastAsia" w:hAnsiTheme="minorEastAsia" w:cs="宋体" w:hint="eastAsia"/>
                <w:sz w:val="18"/>
                <w:szCs w:val="18"/>
              </w:rPr>
              <w:t>张</w:t>
            </w:r>
          </w:p>
        </w:tc>
        <w:tc>
          <w:tcPr>
            <w:tcW w:w="929" w:type="dxa"/>
            <w:tcBorders>
              <w:top w:val="nil"/>
              <w:left w:val="nil"/>
              <w:bottom w:val="single" w:sz="4" w:space="0" w:color="auto"/>
              <w:right w:val="single" w:sz="4" w:space="0" w:color="auto"/>
            </w:tcBorders>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r w:rsidRPr="00B200DA">
              <w:rPr>
                <w:rFonts w:asciiTheme="minorEastAsia" w:eastAsiaTheme="minorEastAsia" w:hAnsiTheme="minorEastAsia" w:cs="宋体"/>
                <w:sz w:val="18"/>
                <w:szCs w:val="18"/>
              </w:rPr>
              <w:t>20000</w:t>
            </w:r>
          </w:p>
        </w:tc>
      </w:tr>
      <w:tr w:rsidR="00B200DA" w:rsidRPr="00B200DA" w:rsidTr="00B200DA">
        <w:trPr>
          <w:trHeight w:val="224"/>
        </w:trPr>
        <w:tc>
          <w:tcPr>
            <w:tcW w:w="568" w:type="dxa"/>
            <w:tcBorders>
              <w:top w:val="nil"/>
              <w:left w:val="single" w:sz="4" w:space="0" w:color="auto"/>
              <w:bottom w:val="single" w:sz="4" w:space="0" w:color="auto"/>
              <w:right w:val="single" w:sz="4" w:space="0" w:color="auto"/>
            </w:tcBorders>
            <w:shd w:val="clear" w:color="auto" w:fill="auto"/>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r w:rsidRPr="00B200DA">
              <w:rPr>
                <w:rFonts w:asciiTheme="minorEastAsia" w:eastAsiaTheme="minorEastAsia" w:hAnsiTheme="minorEastAsia" w:cs="宋体"/>
                <w:sz w:val="18"/>
                <w:szCs w:val="18"/>
              </w:rPr>
              <w:t>17</w:t>
            </w:r>
          </w:p>
        </w:tc>
        <w:tc>
          <w:tcPr>
            <w:tcW w:w="3138" w:type="dxa"/>
            <w:tcBorders>
              <w:top w:val="nil"/>
              <w:left w:val="nil"/>
              <w:bottom w:val="single" w:sz="4" w:space="0" w:color="auto"/>
              <w:right w:val="single" w:sz="4" w:space="0" w:color="auto"/>
            </w:tcBorders>
            <w:shd w:val="clear" w:color="auto" w:fill="auto"/>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r w:rsidRPr="00B200DA">
              <w:rPr>
                <w:rFonts w:asciiTheme="minorEastAsia" w:eastAsiaTheme="minorEastAsia" w:hAnsiTheme="minorEastAsia" w:cs="宋体" w:hint="eastAsia"/>
                <w:sz w:val="18"/>
                <w:szCs w:val="18"/>
              </w:rPr>
              <w:t>医药</w:t>
            </w:r>
            <w:r w:rsidRPr="00B200DA">
              <w:rPr>
                <w:rFonts w:asciiTheme="minorEastAsia" w:eastAsiaTheme="minorEastAsia" w:hAnsiTheme="minorEastAsia" w:cs="宋体"/>
                <w:sz w:val="18"/>
                <w:szCs w:val="18"/>
              </w:rPr>
              <w:t>1</w:t>
            </w:r>
            <w:r w:rsidRPr="00B200DA">
              <w:rPr>
                <w:rFonts w:asciiTheme="minorEastAsia" w:eastAsiaTheme="minorEastAsia" w:hAnsiTheme="minorEastAsia" w:cs="宋体" w:hint="eastAsia"/>
                <w:sz w:val="18"/>
                <w:szCs w:val="18"/>
              </w:rPr>
              <w:t>号箱*</w:t>
            </w:r>
          </w:p>
        </w:tc>
        <w:tc>
          <w:tcPr>
            <w:tcW w:w="2168" w:type="dxa"/>
            <w:tcBorders>
              <w:top w:val="nil"/>
              <w:left w:val="nil"/>
              <w:bottom w:val="single" w:sz="4" w:space="0" w:color="auto"/>
              <w:right w:val="single" w:sz="4" w:space="0" w:color="auto"/>
            </w:tcBorders>
            <w:shd w:val="clear" w:color="auto" w:fill="auto"/>
            <w:vAlign w:val="center"/>
          </w:tcPr>
          <w:p w:rsidR="00B200DA" w:rsidRPr="00B200DA" w:rsidRDefault="00B200DA" w:rsidP="00B200DA">
            <w:pPr>
              <w:spacing w:after="0" w:line="240" w:lineRule="atLeast"/>
              <w:jc w:val="center"/>
              <w:rPr>
                <w:rFonts w:asciiTheme="minorEastAsia" w:eastAsiaTheme="minorEastAsia" w:hAnsiTheme="minorEastAsia" w:cs="宋体"/>
                <w:spacing w:val="-20"/>
                <w:sz w:val="18"/>
                <w:szCs w:val="18"/>
              </w:rPr>
            </w:pPr>
            <w:r w:rsidRPr="00B200DA">
              <w:rPr>
                <w:rFonts w:asciiTheme="minorEastAsia" w:eastAsiaTheme="minorEastAsia" w:hAnsiTheme="minorEastAsia" w:cs="宋体" w:hint="eastAsia"/>
                <w:spacing w:val="-20"/>
                <w:sz w:val="18"/>
                <w:szCs w:val="18"/>
              </w:rPr>
              <w:t>长</w:t>
            </w:r>
            <w:r w:rsidRPr="00B200DA">
              <w:rPr>
                <w:rFonts w:asciiTheme="minorEastAsia" w:eastAsiaTheme="minorEastAsia" w:hAnsiTheme="minorEastAsia" w:cs="宋体"/>
                <w:spacing w:val="-20"/>
                <w:sz w:val="18"/>
                <w:szCs w:val="18"/>
              </w:rPr>
              <w:t>530mm*</w:t>
            </w:r>
            <w:r w:rsidRPr="00B200DA">
              <w:rPr>
                <w:rFonts w:asciiTheme="minorEastAsia" w:eastAsiaTheme="minorEastAsia" w:hAnsiTheme="minorEastAsia" w:cs="宋体" w:hint="eastAsia"/>
                <w:spacing w:val="-20"/>
                <w:sz w:val="18"/>
                <w:szCs w:val="18"/>
              </w:rPr>
              <w:t>宽</w:t>
            </w:r>
            <w:r w:rsidRPr="00B200DA">
              <w:rPr>
                <w:rFonts w:asciiTheme="minorEastAsia" w:eastAsiaTheme="minorEastAsia" w:hAnsiTheme="minorEastAsia" w:cs="宋体"/>
                <w:spacing w:val="-20"/>
                <w:sz w:val="18"/>
                <w:szCs w:val="18"/>
              </w:rPr>
              <w:t>430mm*</w:t>
            </w:r>
            <w:r w:rsidRPr="00B200DA">
              <w:rPr>
                <w:rFonts w:asciiTheme="minorEastAsia" w:eastAsiaTheme="minorEastAsia" w:hAnsiTheme="minorEastAsia" w:cs="宋体" w:hint="eastAsia"/>
                <w:spacing w:val="-20"/>
                <w:sz w:val="18"/>
                <w:szCs w:val="18"/>
              </w:rPr>
              <w:t>高</w:t>
            </w:r>
            <w:r w:rsidRPr="00B200DA">
              <w:rPr>
                <w:rFonts w:asciiTheme="minorEastAsia" w:eastAsiaTheme="minorEastAsia" w:hAnsiTheme="minorEastAsia" w:cs="宋体"/>
                <w:spacing w:val="-20"/>
                <w:sz w:val="18"/>
                <w:szCs w:val="18"/>
              </w:rPr>
              <w:t>650mm</w:t>
            </w:r>
          </w:p>
        </w:tc>
        <w:tc>
          <w:tcPr>
            <w:tcW w:w="2633" w:type="dxa"/>
            <w:vMerge w:val="restart"/>
            <w:tcBorders>
              <w:top w:val="nil"/>
              <w:left w:val="single" w:sz="4" w:space="0" w:color="auto"/>
              <w:bottom w:val="single" w:sz="4" w:space="0" w:color="auto"/>
              <w:right w:val="single" w:sz="4" w:space="0" w:color="auto"/>
            </w:tcBorders>
            <w:shd w:val="clear" w:color="auto" w:fill="auto"/>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r w:rsidRPr="00B200DA">
              <w:rPr>
                <w:rFonts w:asciiTheme="minorEastAsia" w:eastAsiaTheme="minorEastAsia" w:hAnsiTheme="minorEastAsia" w:cs="宋体" w:hint="eastAsia"/>
                <w:sz w:val="18"/>
                <w:szCs w:val="18"/>
              </w:rPr>
              <w:t>面</w:t>
            </w:r>
            <w:r w:rsidRPr="00B200DA">
              <w:rPr>
                <w:rFonts w:asciiTheme="minorEastAsia" w:eastAsiaTheme="minorEastAsia" w:hAnsiTheme="minorEastAsia" w:cs="宋体"/>
                <w:sz w:val="18"/>
                <w:szCs w:val="18"/>
              </w:rPr>
              <w:t>200</w:t>
            </w:r>
            <w:r w:rsidRPr="00B200DA">
              <w:rPr>
                <w:rFonts w:asciiTheme="minorEastAsia" w:eastAsiaTheme="minorEastAsia" w:hAnsiTheme="minorEastAsia" w:cs="宋体" w:hint="eastAsia"/>
                <w:sz w:val="18"/>
                <w:szCs w:val="18"/>
              </w:rPr>
              <w:t>克</w:t>
            </w:r>
            <w:r w:rsidRPr="00B200DA">
              <w:rPr>
                <w:rFonts w:asciiTheme="minorEastAsia" w:eastAsiaTheme="minorEastAsia" w:hAnsiTheme="minorEastAsia" w:cs="宋体"/>
                <w:sz w:val="18"/>
                <w:szCs w:val="18"/>
              </w:rPr>
              <w:t>B</w:t>
            </w:r>
            <w:r w:rsidRPr="00B200DA">
              <w:rPr>
                <w:rFonts w:asciiTheme="minorEastAsia" w:eastAsiaTheme="minorEastAsia" w:hAnsiTheme="minorEastAsia" w:cs="宋体" w:hint="eastAsia"/>
                <w:sz w:val="18"/>
                <w:szCs w:val="18"/>
              </w:rPr>
              <w:t>级牛皮；</w:t>
            </w:r>
            <w:r w:rsidRPr="00B200DA">
              <w:rPr>
                <w:rFonts w:asciiTheme="minorEastAsia" w:eastAsiaTheme="minorEastAsia" w:hAnsiTheme="minorEastAsia" w:cs="宋体"/>
                <w:sz w:val="18"/>
                <w:szCs w:val="18"/>
              </w:rPr>
              <w:t xml:space="preserve">            </w:t>
            </w:r>
            <w:r w:rsidRPr="00B200DA">
              <w:rPr>
                <w:rFonts w:asciiTheme="minorEastAsia" w:eastAsiaTheme="minorEastAsia" w:hAnsiTheme="minorEastAsia" w:cs="宋体"/>
                <w:sz w:val="18"/>
                <w:szCs w:val="18"/>
              </w:rPr>
              <w:br/>
              <w:t>A</w:t>
            </w:r>
            <w:r w:rsidRPr="00B200DA">
              <w:rPr>
                <w:rFonts w:asciiTheme="minorEastAsia" w:eastAsiaTheme="minorEastAsia" w:hAnsiTheme="minorEastAsia" w:cs="宋体" w:hint="eastAsia"/>
                <w:sz w:val="18"/>
                <w:szCs w:val="18"/>
              </w:rPr>
              <w:t>瓦</w:t>
            </w:r>
            <w:r w:rsidRPr="00B200DA">
              <w:rPr>
                <w:rFonts w:asciiTheme="minorEastAsia" w:eastAsiaTheme="minorEastAsia" w:hAnsiTheme="minorEastAsia" w:cs="宋体"/>
                <w:sz w:val="18"/>
                <w:szCs w:val="18"/>
              </w:rPr>
              <w:t>140</w:t>
            </w:r>
            <w:r w:rsidRPr="00B200DA">
              <w:rPr>
                <w:rFonts w:asciiTheme="minorEastAsia" w:eastAsiaTheme="minorEastAsia" w:hAnsiTheme="minorEastAsia" w:cs="宋体" w:hint="eastAsia"/>
                <w:sz w:val="18"/>
                <w:szCs w:val="18"/>
              </w:rPr>
              <w:t>克高强瓦楞；</w:t>
            </w:r>
            <w:r w:rsidRPr="00B200DA">
              <w:rPr>
                <w:rFonts w:asciiTheme="minorEastAsia" w:eastAsiaTheme="minorEastAsia" w:hAnsiTheme="minorEastAsia" w:cs="宋体"/>
                <w:sz w:val="18"/>
                <w:szCs w:val="18"/>
              </w:rPr>
              <w:t xml:space="preserve">         </w:t>
            </w:r>
            <w:r w:rsidRPr="00B200DA">
              <w:rPr>
                <w:rFonts w:asciiTheme="minorEastAsia" w:eastAsiaTheme="minorEastAsia" w:hAnsiTheme="minorEastAsia" w:cs="宋体"/>
                <w:sz w:val="18"/>
                <w:szCs w:val="18"/>
              </w:rPr>
              <w:br/>
            </w:r>
            <w:r w:rsidRPr="00B200DA">
              <w:rPr>
                <w:rFonts w:asciiTheme="minorEastAsia" w:eastAsiaTheme="minorEastAsia" w:hAnsiTheme="minorEastAsia" w:cs="宋体" w:hint="eastAsia"/>
                <w:sz w:val="18"/>
                <w:szCs w:val="18"/>
              </w:rPr>
              <w:t>夹心</w:t>
            </w:r>
            <w:r w:rsidRPr="00B200DA">
              <w:rPr>
                <w:rFonts w:asciiTheme="minorEastAsia" w:eastAsiaTheme="minorEastAsia" w:hAnsiTheme="minorEastAsia" w:cs="宋体"/>
                <w:sz w:val="18"/>
                <w:szCs w:val="18"/>
              </w:rPr>
              <w:t>120</w:t>
            </w:r>
            <w:r w:rsidRPr="00B200DA">
              <w:rPr>
                <w:rFonts w:asciiTheme="minorEastAsia" w:eastAsiaTheme="minorEastAsia" w:hAnsiTheme="minorEastAsia" w:cs="宋体" w:hint="eastAsia"/>
                <w:sz w:val="18"/>
                <w:szCs w:val="18"/>
              </w:rPr>
              <w:t>克；</w:t>
            </w:r>
            <w:r w:rsidRPr="00B200DA">
              <w:rPr>
                <w:rFonts w:asciiTheme="minorEastAsia" w:eastAsiaTheme="minorEastAsia" w:hAnsiTheme="minorEastAsia" w:cs="宋体"/>
                <w:sz w:val="18"/>
                <w:szCs w:val="18"/>
              </w:rPr>
              <w:t xml:space="preserve">                 </w:t>
            </w:r>
            <w:r w:rsidRPr="00B200DA">
              <w:rPr>
                <w:rFonts w:asciiTheme="minorEastAsia" w:eastAsiaTheme="minorEastAsia" w:hAnsiTheme="minorEastAsia" w:cs="宋体"/>
                <w:sz w:val="18"/>
                <w:szCs w:val="18"/>
              </w:rPr>
              <w:br/>
              <w:t>B</w:t>
            </w:r>
            <w:r w:rsidRPr="00B200DA">
              <w:rPr>
                <w:rFonts w:asciiTheme="minorEastAsia" w:eastAsiaTheme="minorEastAsia" w:hAnsiTheme="minorEastAsia" w:cs="宋体" w:hint="eastAsia"/>
                <w:sz w:val="18"/>
                <w:szCs w:val="18"/>
              </w:rPr>
              <w:t>瓦</w:t>
            </w:r>
            <w:r w:rsidRPr="00B200DA">
              <w:rPr>
                <w:rFonts w:asciiTheme="minorEastAsia" w:eastAsiaTheme="minorEastAsia" w:hAnsiTheme="minorEastAsia" w:cs="宋体"/>
                <w:sz w:val="18"/>
                <w:szCs w:val="18"/>
              </w:rPr>
              <w:t>140</w:t>
            </w:r>
            <w:r w:rsidRPr="00B200DA">
              <w:rPr>
                <w:rFonts w:asciiTheme="minorEastAsia" w:eastAsiaTheme="minorEastAsia" w:hAnsiTheme="minorEastAsia" w:cs="宋体" w:hint="eastAsia"/>
                <w:sz w:val="18"/>
                <w:szCs w:val="18"/>
              </w:rPr>
              <w:t>克高强瓦楞；</w:t>
            </w:r>
            <w:r w:rsidRPr="00B200DA">
              <w:rPr>
                <w:rFonts w:asciiTheme="minorEastAsia" w:eastAsiaTheme="minorEastAsia" w:hAnsiTheme="minorEastAsia" w:cs="宋体"/>
                <w:sz w:val="18"/>
                <w:szCs w:val="18"/>
              </w:rPr>
              <w:t xml:space="preserve">         </w:t>
            </w:r>
            <w:r w:rsidRPr="00B200DA">
              <w:rPr>
                <w:rFonts w:asciiTheme="minorEastAsia" w:eastAsiaTheme="minorEastAsia" w:hAnsiTheme="minorEastAsia" w:cs="宋体"/>
                <w:sz w:val="18"/>
                <w:szCs w:val="18"/>
              </w:rPr>
              <w:br/>
            </w:r>
            <w:r w:rsidRPr="00B200DA">
              <w:rPr>
                <w:rFonts w:asciiTheme="minorEastAsia" w:eastAsiaTheme="minorEastAsia" w:hAnsiTheme="minorEastAsia" w:cs="宋体" w:hint="eastAsia"/>
                <w:sz w:val="18"/>
                <w:szCs w:val="18"/>
              </w:rPr>
              <w:t>里</w:t>
            </w:r>
            <w:r w:rsidRPr="00B200DA">
              <w:rPr>
                <w:rFonts w:asciiTheme="minorEastAsia" w:eastAsiaTheme="minorEastAsia" w:hAnsiTheme="minorEastAsia" w:cs="宋体"/>
                <w:sz w:val="18"/>
                <w:szCs w:val="18"/>
              </w:rPr>
              <w:t>170</w:t>
            </w:r>
            <w:r w:rsidRPr="00B200DA">
              <w:rPr>
                <w:rFonts w:asciiTheme="minorEastAsia" w:eastAsiaTheme="minorEastAsia" w:hAnsiTheme="minorEastAsia" w:cs="宋体" w:hint="eastAsia"/>
                <w:sz w:val="18"/>
                <w:szCs w:val="18"/>
              </w:rPr>
              <w:t>克</w:t>
            </w:r>
            <w:r w:rsidRPr="00B200DA">
              <w:rPr>
                <w:rFonts w:asciiTheme="minorEastAsia" w:eastAsiaTheme="minorEastAsia" w:hAnsiTheme="minorEastAsia" w:cs="宋体"/>
                <w:sz w:val="18"/>
                <w:szCs w:val="18"/>
              </w:rPr>
              <w:t>B</w:t>
            </w:r>
            <w:r w:rsidRPr="00B200DA">
              <w:rPr>
                <w:rFonts w:asciiTheme="minorEastAsia" w:eastAsiaTheme="minorEastAsia" w:hAnsiTheme="minorEastAsia" w:cs="宋体" w:hint="eastAsia"/>
                <w:sz w:val="18"/>
                <w:szCs w:val="18"/>
              </w:rPr>
              <w:t>级牛皮</w:t>
            </w:r>
          </w:p>
        </w:tc>
        <w:tc>
          <w:tcPr>
            <w:tcW w:w="619" w:type="dxa"/>
            <w:tcBorders>
              <w:top w:val="nil"/>
              <w:left w:val="single" w:sz="4" w:space="0" w:color="auto"/>
              <w:bottom w:val="single" w:sz="4" w:space="0" w:color="auto"/>
              <w:right w:val="single" w:sz="4" w:space="0" w:color="auto"/>
            </w:tcBorders>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r w:rsidRPr="00B200DA">
              <w:rPr>
                <w:rFonts w:asciiTheme="minorEastAsia" w:eastAsiaTheme="minorEastAsia" w:hAnsiTheme="minorEastAsia" w:cs="宋体" w:hint="eastAsia"/>
                <w:sz w:val="18"/>
                <w:szCs w:val="18"/>
              </w:rPr>
              <w:t>个</w:t>
            </w:r>
          </w:p>
        </w:tc>
        <w:tc>
          <w:tcPr>
            <w:tcW w:w="929" w:type="dxa"/>
            <w:tcBorders>
              <w:top w:val="nil"/>
              <w:left w:val="single" w:sz="4" w:space="0" w:color="auto"/>
              <w:bottom w:val="single" w:sz="4" w:space="0" w:color="auto"/>
              <w:right w:val="single" w:sz="4" w:space="0" w:color="auto"/>
            </w:tcBorders>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r w:rsidRPr="00B200DA">
              <w:rPr>
                <w:rFonts w:asciiTheme="minorEastAsia" w:eastAsiaTheme="minorEastAsia" w:hAnsiTheme="minorEastAsia" w:cs="宋体"/>
                <w:sz w:val="18"/>
                <w:szCs w:val="18"/>
              </w:rPr>
              <w:t>30000</w:t>
            </w:r>
          </w:p>
        </w:tc>
      </w:tr>
      <w:tr w:rsidR="00B200DA" w:rsidRPr="00B200DA" w:rsidTr="00B200DA">
        <w:trPr>
          <w:trHeight w:val="224"/>
        </w:trPr>
        <w:tc>
          <w:tcPr>
            <w:tcW w:w="568" w:type="dxa"/>
            <w:tcBorders>
              <w:top w:val="nil"/>
              <w:left w:val="single" w:sz="4" w:space="0" w:color="auto"/>
              <w:bottom w:val="single" w:sz="4" w:space="0" w:color="auto"/>
              <w:right w:val="single" w:sz="4" w:space="0" w:color="auto"/>
            </w:tcBorders>
            <w:shd w:val="clear" w:color="auto" w:fill="auto"/>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r w:rsidRPr="00B200DA">
              <w:rPr>
                <w:rFonts w:asciiTheme="minorEastAsia" w:eastAsiaTheme="minorEastAsia" w:hAnsiTheme="minorEastAsia" w:cs="宋体"/>
                <w:sz w:val="18"/>
                <w:szCs w:val="18"/>
              </w:rPr>
              <w:t>18</w:t>
            </w:r>
          </w:p>
        </w:tc>
        <w:tc>
          <w:tcPr>
            <w:tcW w:w="3138" w:type="dxa"/>
            <w:tcBorders>
              <w:top w:val="nil"/>
              <w:left w:val="nil"/>
              <w:bottom w:val="single" w:sz="4" w:space="0" w:color="auto"/>
              <w:right w:val="single" w:sz="4" w:space="0" w:color="auto"/>
            </w:tcBorders>
            <w:shd w:val="clear" w:color="auto" w:fill="auto"/>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r w:rsidRPr="00B200DA">
              <w:rPr>
                <w:rFonts w:asciiTheme="minorEastAsia" w:eastAsiaTheme="minorEastAsia" w:hAnsiTheme="minorEastAsia" w:cs="宋体" w:hint="eastAsia"/>
                <w:sz w:val="18"/>
                <w:szCs w:val="18"/>
              </w:rPr>
              <w:t>医药</w:t>
            </w:r>
            <w:r w:rsidRPr="00B200DA">
              <w:rPr>
                <w:rFonts w:asciiTheme="minorEastAsia" w:eastAsiaTheme="minorEastAsia" w:hAnsiTheme="minorEastAsia" w:cs="宋体"/>
                <w:sz w:val="18"/>
                <w:szCs w:val="18"/>
              </w:rPr>
              <w:t>2</w:t>
            </w:r>
            <w:r w:rsidRPr="00B200DA">
              <w:rPr>
                <w:rFonts w:asciiTheme="minorEastAsia" w:eastAsiaTheme="minorEastAsia" w:hAnsiTheme="minorEastAsia" w:cs="宋体" w:hint="eastAsia"/>
                <w:sz w:val="18"/>
                <w:szCs w:val="18"/>
              </w:rPr>
              <w:t>号箱</w:t>
            </w:r>
          </w:p>
        </w:tc>
        <w:tc>
          <w:tcPr>
            <w:tcW w:w="2168" w:type="dxa"/>
            <w:tcBorders>
              <w:top w:val="nil"/>
              <w:left w:val="nil"/>
              <w:bottom w:val="single" w:sz="4" w:space="0" w:color="auto"/>
              <w:right w:val="single" w:sz="4" w:space="0" w:color="auto"/>
            </w:tcBorders>
            <w:shd w:val="clear" w:color="auto" w:fill="auto"/>
            <w:vAlign w:val="center"/>
          </w:tcPr>
          <w:p w:rsidR="00B200DA" w:rsidRPr="00B200DA" w:rsidRDefault="00B200DA" w:rsidP="00B200DA">
            <w:pPr>
              <w:spacing w:after="0" w:line="240" w:lineRule="atLeast"/>
              <w:jc w:val="center"/>
              <w:rPr>
                <w:rFonts w:asciiTheme="minorEastAsia" w:eastAsiaTheme="minorEastAsia" w:hAnsiTheme="minorEastAsia" w:cs="宋体"/>
                <w:spacing w:val="-20"/>
                <w:sz w:val="18"/>
                <w:szCs w:val="18"/>
              </w:rPr>
            </w:pPr>
            <w:r w:rsidRPr="00B200DA">
              <w:rPr>
                <w:rFonts w:asciiTheme="minorEastAsia" w:eastAsiaTheme="minorEastAsia" w:hAnsiTheme="minorEastAsia" w:cs="宋体" w:hint="eastAsia"/>
                <w:spacing w:val="-20"/>
                <w:sz w:val="18"/>
                <w:szCs w:val="18"/>
              </w:rPr>
              <w:t>长</w:t>
            </w:r>
            <w:r w:rsidRPr="00B200DA">
              <w:rPr>
                <w:rFonts w:asciiTheme="minorEastAsia" w:eastAsiaTheme="minorEastAsia" w:hAnsiTheme="minorEastAsia" w:cs="宋体"/>
                <w:spacing w:val="-20"/>
                <w:sz w:val="18"/>
                <w:szCs w:val="18"/>
              </w:rPr>
              <w:t>565mm*</w:t>
            </w:r>
            <w:r w:rsidRPr="00B200DA">
              <w:rPr>
                <w:rFonts w:asciiTheme="minorEastAsia" w:eastAsiaTheme="minorEastAsia" w:hAnsiTheme="minorEastAsia" w:cs="宋体" w:hint="eastAsia"/>
                <w:spacing w:val="-20"/>
                <w:sz w:val="18"/>
                <w:szCs w:val="18"/>
              </w:rPr>
              <w:t>宽</w:t>
            </w:r>
            <w:r w:rsidRPr="00B200DA">
              <w:rPr>
                <w:rFonts w:asciiTheme="minorEastAsia" w:eastAsiaTheme="minorEastAsia" w:hAnsiTheme="minorEastAsia" w:cs="宋体"/>
                <w:spacing w:val="-20"/>
                <w:sz w:val="18"/>
                <w:szCs w:val="18"/>
              </w:rPr>
              <w:t>450mm*</w:t>
            </w:r>
            <w:r w:rsidRPr="00B200DA">
              <w:rPr>
                <w:rFonts w:asciiTheme="minorEastAsia" w:eastAsiaTheme="minorEastAsia" w:hAnsiTheme="minorEastAsia" w:cs="宋体" w:hint="eastAsia"/>
                <w:spacing w:val="-20"/>
                <w:sz w:val="18"/>
                <w:szCs w:val="18"/>
              </w:rPr>
              <w:t>高</w:t>
            </w:r>
            <w:r w:rsidRPr="00B200DA">
              <w:rPr>
                <w:rFonts w:asciiTheme="minorEastAsia" w:eastAsiaTheme="minorEastAsia" w:hAnsiTheme="minorEastAsia" w:cs="宋体"/>
                <w:spacing w:val="-20"/>
                <w:sz w:val="18"/>
                <w:szCs w:val="18"/>
              </w:rPr>
              <w:t>465mm</w:t>
            </w:r>
          </w:p>
        </w:tc>
        <w:tc>
          <w:tcPr>
            <w:tcW w:w="2633" w:type="dxa"/>
            <w:vMerge/>
            <w:tcBorders>
              <w:top w:val="nil"/>
              <w:left w:val="single" w:sz="4" w:space="0" w:color="auto"/>
              <w:bottom w:val="single" w:sz="4" w:space="0" w:color="auto"/>
              <w:right w:val="single" w:sz="4" w:space="0" w:color="auto"/>
            </w:tcBorders>
            <w:shd w:val="clear" w:color="auto" w:fill="auto"/>
            <w:vAlign w:val="center"/>
          </w:tcPr>
          <w:p w:rsidR="00B200DA" w:rsidRPr="00B200DA" w:rsidRDefault="00B200DA" w:rsidP="00B200DA">
            <w:pPr>
              <w:spacing w:after="0" w:line="240" w:lineRule="atLeast"/>
              <w:rPr>
                <w:rFonts w:asciiTheme="minorEastAsia" w:eastAsiaTheme="minorEastAsia" w:hAnsiTheme="minorEastAsia" w:cs="宋体"/>
                <w:sz w:val="18"/>
                <w:szCs w:val="18"/>
              </w:rPr>
            </w:pPr>
          </w:p>
        </w:tc>
        <w:tc>
          <w:tcPr>
            <w:tcW w:w="619" w:type="dxa"/>
            <w:tcBorders>
              <w:top w:val="nil"/>
              <w:left w:val="single" w:sz="4" w:space="0" w:color="auto"/>
              <w:bottom w:val="single" w:sz="4" w:space="0" w:color="auto"/>
              <w:right w:val="single" w:sz="4" w:space="0" w:color="auto"/>
            </w:tcBorders>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r w:rsidRPr="00B200DA">
              <w:rPr>
                <w:rFonts w:asciiTheme="minorEastAsia" w:eastAsiaTheme="minorEastAsia" w:hAnsiTheme="minorEastAsia" w:cs="宋体" w:hint="eastAsia"/>
                <w:sz w:val="18"/>
                <w:szCs w:val="18"/>
              </w:rPr>
              <w:t>个</w:t>
            </w:r>
          </w:p>
        </w:tc>
        <w:tc>
          <w:tcPr>
            <w:tcW w:w="929" w:type="dxa"/>
            <w:tcBorders>
              <w:top w:val="nil"/>
              <w:left w:val="single" w:sz="4" w:space="0" w:color="auto"/>
              <w:bottom w:val="single" w:sz="4" w:space="0" w:color="auto"/>
              <w:right w:val="single" w:sz="4" w:space="0" w:color="auto"/>
            </w:tcBorders>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r w:rsidRPr="00B200DA">
              <w:rPr>
                <w:rFonts w:asciiTheme="minorEastAsia" w:eastAsiaTheme="minorEastAsia" w:hAnsiTheme="minorEastAsia" w:cs="宋体"/>
                <w:sz w:val="18"/>
                <w:szCs w:val="18"/>
              </w:rPr>
              <w:t>40000</w:t>
            </w:r>
          </w:p>
        </w:tc>
      </w:tr>
      <w:tr w:rsidR="00B200DA" w:rsidRPr="00B200DA" w:rsidTr="00B200DA">
        <w:trPr>
          <w:trHeight w:val="224"/>
        </w:trPr>
        <w:tc>
          <w:tcPr>
            <w:tcW w:w="568" w:type="dxa"/>
            <w:tcBorders>
              <w:top w:val="nil"/>
              <w:left w:val="single" w:sz="4" w:space="0" w:color="auto"/>
              <w:bottom w:val="single" w:sz="4" w:space="0" w:color="auto"/>
              <w:right w:val="single" w:sz="4" w:space="0" w:color="auto"/>
            </w:tcBorders>
            <w:shd w:val="clear" w:color="auto" w:fill="auto"/>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r w:rsidRPr="00B200DA">
              <w:rPr>
                <w:rFonts w:asciiTheme="minorEastAsia" w:eastAsiaTheme="minorEastAsia" w:hAnsiTheme="minorEastAsia" w:cs="宋体"/>
                <w:sz w:val="18"/>
                <w:szCs w:val="18"/>
              </w:rPr>
              <w:t>19</w:t>
            </w:r>
          </w:p>
        </w:tc>
        <w:tc>
          <w:tcPr>
            <w:tcW w:w="3138" w:type="dxa"/>
            <w:tcBorders>
              <w:top w:val="nil"/>
              <w:left w:val="nil"/>
              <w:bottom w:val="single" w:sz="4" w:space="0" w:color="auto"/>
              <w:right w:val="single" w:sz="4" w:space="0" w:color="auto"/>
            </w:tcBorders>
            <w:shd w:val="clear" w:color="auto" w:fill="auto"/>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r w:rsidRPr="00B200DA">
              <w:rPr>
                <w:rFonts w:asciiTheme="minorEastAsia" w:eastAsiaTheme="minorEastAsia" w:hAnsiTheme="minorEastAsia" w:cs="宋体" w:hint="eastAsia"/>
                <w:sz w:val="18"/>
                <w:szCs w:val="18"/>
              </w:rPr>
              <w:t>医药</w:t>
            </w:r>
            <w:r w:rsidRPr="00B200DA">
              <w:rPr>
                <w:rFonts w:asciiTheme="minorEastAsia" w:eastAsiaTheme="minorEastAsia" w:hAnsiTheme="minorEastAsia" w:cs="宋体"/>
                <w:sz w:val="18"/>
                <w:szCs w:val="18"/>
              </w:rPr>
              <w:t>3</w:t>
            </w:r>
            <w:r w:rsidRPr="00B200DA">
              <w:rPr>
                <w:rFonts w:asciiTheme="minorEastAsia" w:eastAsiaTheme="minorEastAsia" w:hAnsiTheme="minorEastAsia" w:cs="宋体" w:hint="eastAsia"/>
                <w:sz w:val="18"/>
                <w:szCs w:val="18"/>
              </w:rPr>
              <w:t>号箱</w:t>
            </w:r>
          </w:p>
        </w:tc>
        <w:tc>
          <w:tcPr>
            <w:tcW w:w="2168" w:type="dxa"/>
            <w:tcBorders>
              <w:top w:val="nil"/>
              <w:left w:val="nil"/>
              <w:bottom w:val="single" w:sz="4" w:space="0" w:color="auto"/>
              <w:right w:val="single" w:sz="4" w:space="0" w:color="auto"/>
            </w:tcBorders>
            <w:shd w:val="clear" w:color="auto" w:fill="auto"/>
            <w:vAlign w:val="center"/>
          </w:tcPr>
          <w:p w:rsidR="00B200DA" w:rsidRPr="00B200DA" w:rsidRDefault="00B200DA" w:rsidP="00B200DA">
            <w:pPr>
              <w:spacing w:after="0" w:line="240" w:lineRule="atLeast"/>
              <w:jc w:val="center"/>
              <w:rPr>
                <w:rFonts w:asciiTheme="minorEastAsia" w:eastAsiaTheme="minorEastAsia" w:hAnsiTheme="minorEastAsia" w:cs="宋体"/>
                <w:spacing w:val="-20"/>
                <w:sz w:val="18"/>
                <w:szCs w:val="18"/>
              </w:rPr>
            </w:pPr>
            <w:r w:rsidRPr="00B200DA">
              <w:rPr>
                <w:rFonts w:asciiTheme="minorEastAsia" w:eastAsiaTheme="minorEastAsia" w:hAnsiTheme="minorEastAsia" w:cs="宋体" w:hint="eastAsia"/>
                <w:spacing w:val="-20"/>
                <w:sz w:val="18"/>
                <w:szCs w:val="18"/>
              </w:rPr>
              <w:t>长</w:t>
            </w:r>
            <w:r w:rsidRPr="00B200DA">
              <w:rPr>
                <w:rFonts w:asciiTheme="minorEastAsia" w:eastAsiaTheme="minorEastAsia" w:hAnsiTheme="minorEastAsia" w:cs="宋体"/>
                <w:spacing w:val="-20"/>
                <w:sz w:val="18"/>
                <w:szCs w:val="18"/>
              </w:rPr>
              <w:t>545mm*</w:t>
            </w:r>
            <w:r w:rsidRPr="00B200DA">
              <w:rPr>
                <w:rFonts w:asciiTheme="minorEastAsia" w:eastAsiaTheme="minorEastAsia" w:hAnsiTheme="minorEastAsia" w:cs="宋体" w:hint="eastAsia"/>
                <w:spacing w:val="-20"/>
                <w:sz w:val="18"/>
                <w:szCs w:val="18"/>
              </w:rPr>
              <w:t>宽</w:t>
            </w:r>
            <w:r w:rsidRPr="00B200DA">
              <w:rPr>
                <w:rFonts w:asciiTheme="minorEastAsia" w:eastAsiaTheme="minorEastAsia" w:hAnsiTheme="minorEastAsia" w:cs="宋体"/>
                <w:spacing w:val="-20"/>
                <w:sz w:val="18"/>
                <w:szCs w:val="18"/>
              </w:rPr>
              <w:t>435mm*</w:t>
            </w:r>
            <w:r w:rsidRPr="00B200DA">
              <w:rPr>
                <w:rFonts w:asciiTheme="minorEastAsia" w:eastAsiaTheme="minorEastAsia" w:hAnsiTheme="minorEastAsia" w:cs="宋体" w:hint="eastAsia"/>
                <w:spacing w:val="-20"/>
                <w:sz w:val="18"/>
                <w:szCs w:val="18"/>
              </w:rPr>
              <w:t>高</w:t>
            </w:r>
            <w:r w:rsidRPr="00B200DA">
              <w:rPr>
                <w:rFonts w:asciiTheme="minorEastAsia" w:eastAsiaTheme="minorEastAsia" w:hAnsiTheme="minorEastAsia" w:cs="宋体"/>
                <w:spacing w:val="-20"/>
                <w:sz w:val="18"/>
                <w:szCs w:val="18"/>
              </w:rPr>
              <w:t>380mm</w:t>
            </w:r>
          </w:p>
        </w:tc>
        <w:tc>
          <w:tcPr>
            <w:tcW w:w="2633" w:type="dxa"/>
            <w:vMerge/>
            <w:tcBorders>
              <w:top w:val="nil"/>
              <w:left w:val="single" w:sz="4" w:space="0" w:color="auto"/>
              <w:bottom w:val="single" w:sz="4" w:space="0" w:color="auto"/>
              <w:right w:val="single" w:sz="4" w:space="0" w:color="auto"/>
            </w:tcBorders>
            <w:shd w:val="clear" w:color="auto" w:fill="auto"/>
            <w:vAlign w:val="center"/>
          </w:tcPr>
          <w:p w:rsidR="00B200DA" w:rsidRPr="00B200DA" w:rsidRDefault="00B200DA" w:rsidP="00B200DA">
            <w:pPr>
              <w:spacing w:after="0" w:line="240" w:lineRule="atLeast"/>
              <w:rPr>
                <w:rFonts w:asciiTheme="minorEastAsia" w:eastAsiaTheme="minorEastAsia" w:hAnsiTheme="minorEastAsia" w:cs="宋体"/>
                <w:sz w:val="18"/>
                <w:szCs w:val="18"/>
              </w:rPr>
            </w:pPr>
          </w:p>
        </w:tc>
        <w:tc>
          <w:tcPr>
            <w:tcW w:w="619" w:type="dxa"/>
            <w:tcBorders>
              <w:top w:val="nil"/>
              <w:left w:val="single" w:sz="4" w:space="0" w:color="auto"/>
              <w:bottom w:val="single" w:sz="4" w:space="0" w:color="auto"/>
              <w:right w:val="single" w:sz="4" w:space="0" w:color="auto"/>
            </w:tcBorders>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r w:rsidRPr="00B200DA">
              <w:rPr>
                <w:rFonts w:asciiTheme="minorEastAsia" w:eastAsiaTheme="minorEastAsia" w:hAnsiTheme="minorEastAsia" w:cs="宋体" w:hint="eastAsia"/>
                <w:sz w:val="18"/>
                <w:szCs w:val="18"/>
              </w:rPr>
              <w:t>个</w:t>
            </w:r>
          </w:p>
        </w:tc>
        <w:tc>
          <w:tcPr>
            <w:tcW w:w="929" w:type="dxa"/>
            <w:tcBorders>
              <w:top w:val="nil"/>
              <w:left w:val="single" w:sz="4" w:space="0" w:color="auto"/>
              <w:bottom w:val="single" w:sz="4" w:space="0" w:color="auto"/>
              <w:right w:val="single" w:sz="4" w:space="0" w:color="auto"/>
            </w:tcBorders>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r w:rsidRPr="00B200DA">
              <w:rPr>
                <w:rFonts w:asciiTheme="minorEastAsia" w:eastAsiaTheme="minorEastAsia" w:hAnsiTheme="minorEastAsia" w:cs="宋体"/>
                <w:sz w:val="18"/>
                <w:szCs w:val="18"/>
              </w:rPr>
              <w:t>40000</w:t>
            </w:r>
          </w:p>
        </w:tc>
      </w:tr>
      <w:tr w:rsidR="00B200DA" w:rsidRPr="00B200DA" w:rsidTr="00B200DA">
        <w:trPr>
          <w:trHeight w:val="224"/>
        </w:trPr>
        <w:tc>
          <w:tcPr>
            <w:tcW w:w="568" w:type="dxa"/>
            <w:tcBorders>
              <w:top w:val="nil"/>
              <w:left w:val="single" w:sz="4" w:space="0" w:color="auto"/>
              <w:bottom w:val="single" w:sz="4" w:space="0" w:color="auto"/>
              <w:right w:val="single" w:sz="4" w:space="0" w:color="auto"/>
            </w:tcBorders>
            <w:shd w:val="clear" w:color="auto" w:fill="auto"/>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r w:rsidRPr="00B200DA">
              <w:rPr>
                <w:rFonts w:asciiTheme="minorEastAsia" w:eastAsiaTheme="minorEastAsia" w:hAnsiTheme="minorEastAsia" w:cs="宋体"/>
                <w:sz w:val="18"/>
                <w:szCs w:val="18"/>
              </w:rPr>
              <w:t>20</w:t>
            </w:r>
          </w:p>
        </w:tc>
        <w:tc>
          <w:tcPr>
            <w:tcW w:w="3138" w:type="dxa"/>
            <w:tcBorders>
              <w:top w:val="nil"/>
              <w:left w:val="nil"/>
              <w:bottom w:val="single" w:sz="4" w:space="0" w:color="auto"/>
              <w:right w:val="single" w:sz="4" w:space="0" w:color="auto"/>
            </w:tcBorders>
            <w:shd w:val="clear" w:color="auto" w:fill="auto"/>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r w:rsidRPr="00B200DA">
              <w:rPr>
                <w:rFonts w:asciiTheme="minorEastAsia" w:eastAsiaTheme="minorEastAsia" w:hAnsiTheme="minorEastAsia" w:cs="宋体" w:hint="eastAsia"/>
                <w:sz w:val="18"/>
                <w:szCs w:val="18"/>
              </w:rPr>
              <w:t>医药</w:t>
            </w:r>
            <w:r w:rsidRPr="00B200DA">
              <w:rPr>
                <w:rFonts w:asciiTheme="minorEastAsia" w:eastAsiaTheme="minorEastAsia" w:hAnsiTheme="minorEastAsia" w:cs="宋体"/>
                <w:sz w:val="18"/>
                <w:szCs w:val="18"/>
              </w:rPr>
              <w:t>4</w:t>
            </w:r>
            <w:r w:rsidRPr="00B200DA">
              <w:rPr>
                <w:rFonts w:asciiTheme="minorEastAsia" w:eastAsiaTheme="minorEastAsia" w:hAnsiTheme="minorEastAsia" w:cs="宋体" w:hint="eastAsia"/>
                <w:sz w:val="18"/>
                <w:szCs w:val="18"/>
              </w:rPr>
              <w:t>号箱</w:t>
            </w:r>
          </w:p>
        </w:tc>
        <w:tc>
          <w:tcPr>
            <w:tcW w:w="2168" w:type="dxa"/>
            <w:tcBorders>
              <w:top w:val="nil"/>
              <w:left w:val="nil"/>
              <w:bottom w:val="single" w:sz="4" w:space="0" w:color="auto"/>
              <w:right w:val="single" w:sz="4" w:space="0" w:color="auto"/>
            </w:tcBorders>
            <w:shd w:val="clear" w:color="auto" w:fill="auto"/>
            <w:vAlign w:val="center"/>
          </w:tcPr>
          <w:p w:rsidR="00B200DA" w:rsidRPr="00B200DA" w:rsidRDefault="00B200DA" w:rsidP="00B200DA">
            <w:pPr>
              <w:spacing w:after="0" w:line="240" w:lineRule="atLeast"/>
              <w:jc w:val="center"/>
              <w:rPr>
                <w:rFonts w:asciiTheme="minorEastAsia" w:eastAsiaTheme="minorEastAsia" w:hAnsiTheme="minorEastAsia" w:cs="宋体"/>
                <w:spacing w:val="-20"/>
                <w:sz w:val="18"/>
                <w:szCs w:val="18"/>
              </w:rPr>
            </w:pPr>
            <w:r w:rsidRPr="00B200DA">
              <w:rPr>
                <w:rFonts w:asciiTheme="minorEastAsia" w:eastAsiaTheme="minorEastAsia" w:hAnsiTheme="minorEastAsia" w:cs="宋体" w:hint="eastAsia"/>
                <w:spacing w:val="-20"/>
                <w:sz w:val="18"/>
                <w:szCs w:val="18"/>
              </w:rPr>
              <w:t>长</w:t>
            </w:r>
            <w:r w:rsidRPr="00B200DA">
              <w:rPr>
                <w:rFonts w:asciiTheme="minorEastAsia" w:eastAsiaTheme="minorEastAsia" w:hAnsiTheme="minorEastAsia" w:cs="宋体"/>
                <w:spacing w:val="-20"/>
                <w:sz w:val="18"/>
                <w:szCs w:val="18"/>
              </w:rPr>
              <w:t>525mm*</w:t>
            </w:r>
            <w:r w:rsidRPr="00B200DA">
              <w:rPr>
                <w:rFonts w:asciiTheme="minorEastAsia" w:eastAsiaTheme="minorEastAsia" w:hAnsiTheme="minorEastAsia" w:cs="宋体" w:hint="eastAsia"/>
                <w:spacing w:val="-20"/>
                <w:sz w:val="18"/>
                <w:szCs w:val="18"/>
              </w:rPr>
              <w:t>宽</w:t>
            </w:r>
            <w:r w:rsidRPr="00B200DA">
              <w:rPr>
                <w:rFonts w:asciiTheme="minorEastAsia" w:eastAsiaTheme="minorEastAsia" w:hAnsiTheme="minorEastAsia" w:cs="宋体"/>
                <w:spacing w:val="-20"/>
                <w:sz w:val="18"/>
                <w:szCs w:val="18"/>
              </w:rPr>
              <w:t>370mm*</w:t>
            </w:r>
            <w:r w:rsidRPr="00B200DA">
              <w:rPr>
                <w:rFonts w:asciiTheme="minorEastAsia" w:eastAsiaTheme="minorEastAsia" w:hAnsiTheme="minorEastAsia" w:cs="宋体" w:hint="eastAsia"/>
                <w:spacing w:val="-20"/>
                <w:sz w:val="18"/>
                <w:szCs w:val="18"/>
              </w:rPr>
              <w:t>高</w:t>
            </w:r>
            <w:r w:rsidRPr="00B200DA">
              <w:rPr>
                <w:rFonts w:asciiTheme="minorEastAsia" w:eastAsiaTheme="minorEastAsia" w:hAnsiTheme="minorEastAsia" w:cs="宋体"/>
                <w:spacing w:val="-20"/>
                <w:sz w:val="18"/>
                <w:szCs w:val="18"/>
              </w:rPr>
              <w:t>325mm</w:t>
            </w:r>
          </w:p>
        </w:tc>
        <w:tc>
          <w:tcPr>
            <w:tcW w:w="2633" w:type="dxa"/>
            <w:vMerge/>
            <w:tcBorders>
              <w:top w:val="nil"/>
              <w:left w:val="single" w:sz="4" w:space="0" w:color="auto"/>
              <w:bottom w:val="single" w:sz="4" w:space="0" w:color="auto"/>
              <w:right w:val="single" w:sz="4" w:space="0" w:color="auto"/>
            </w:tcBorders>
            <w:shd w:val="clear" w:color="auto" w:fill="auto"/>
            <w:vAlign w:val="center"/>
          </w:tcPr>
          <w:p w:rsidR="00B200DA" w:rsidRPr="00B200DA" w:rsidRDefault="00B200DA" w:rsidP="00B200DA">
            <w:pPr>
              <w:spacing w:after="0" w:line="240" w:lineRule="atLeast"/>
              <w:rPr>
                <w:rFonts w:asciiTheme="minorEastAsia" w:eastAsiaTheme="minorEastAsia" w:hAnsiTheme="minorEastAsia" w:cs="宋体"/>
                <w:sz w:val="18"/>
                <w:szCs w:val="18"/>
              </w:rPr>
            </w:pPr>
          </w:p>
        </w:tc>
        <w:tc>
          <w:tcPr>
            <w:tcW w:w="619" w:type="dxa"/>
            <w:tcBorders>
              <w:top w:val="nil"/>
              <w:left w:val="single" w:sz="4" w:space="0" w:color="auto"/>
              <w:bottom w:val="single" w:sz="4" w:space="0" w:color="auto"/>
              <w:right w:val="single" w:sz="4" w:space="0" w:color="auto"/>
            </w:tcBorders>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r w:rsidRPr="00B200DA">
              <w:rPr>
                <w:rFonts w:asciiTheme="minorEastAsia" w:eastAsiaTheme="minorEastAsia" w:hAnsiTheme="minorEastAsia" w:cs="宋体" w:hint="eastAsia"/>
                <w:sz w:val="18"/>
                <w:szCs w:val="18"/>
              </w:rPr>
              <w:t>个</w:t>
            </w:r>
          </w:p>
        </w:tc>
        <w:tc>
          <w:tcPr>
            <w:tcW w:w="929" w:type="dxa"/>
            <w:tcBorders>
              <w:top w:val="nil"/>
              <w:left w:val="single" w:sz="4" w:space="0" w:color="auto"/>
              <w:bottom w:val="single" w:sz="4" w:space="0" w:color="auto"/>
              <w:right w:val="single" w:sz="4" w:space="0" w:color="auto"/>
            </w:tcBorders>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r w:rsidRPr="00B200DA">
              <w:rPr>
                <w:rFonts w:asciiTheme="minorEastAsia" w:eastAsiaTheme="minorEastAsia" w:hAnsiTheme="minorEastAsia" w:cs="宋体"/>
                <w:sz w:val="18"/>
                <w:szCs w:val="18"/>
              </w:rPr>
              <w:t>15000</w:t>
            </w:r>
          </w:p>
        </w:tc>
      </w:tr>
      <w:tr w:rsidR="00B200DA" w:rsidRPr="00B200DA" w:rsidTr="00B200DA">
        <w:trPr>
          <w:trHeight w:val="224"/>
        </w:trPr>
        <w:tc>
          <w:tcPr>
            <w:tcW w:w="568" w:type="dxa"/>
            <w:tcBorders>
              <w:top w:val="nil"/>
              <w:left w:val="single" w:sz="4" w:space="0" w:color="auto"/>
              <w:bottom w:val="single" w:sz="4" w:space="0" w:color="auto"/>
              <w:right w:val="single" w:sz="4" w:space="0" w:color="auto"/>
            </w:tcBorders>
            <w:shd w:val="clear" w:color="auto" w:fill="auto"/>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r w:rsidRPr="00B200DA">
              <w:rPr>
                <w:rFonts w:asciiTheme="minorEastAsia" w:eastAsiaTheme="minorEastAsia" w:hAnsiTheme="minorEastAsia" w:cs="宋体"/>
                <w:sz w:val="18"/>
                <w:szCs w:val="18"/>
              </w:rPr>
              <w:t>21</w:t>
            </w:r>
          </w:p>
        </w:tc>
        <w:tc>
          <w:tcPr>
            <w:tcW w:w="3138" w:type="dxa"/>
            <w:tcBorders>
              <w:top w:val="nil"/>
              <w:left w:val="nil"/>
              <w:bottom w:val="single" w:sz="4" w:space="0" w:color="auto"/>
              <w:right w:val="single" w:sz="4" w:space="0" w:color="auto"/>
            </w:tcBorders>
            <w:shd w:val="clear" w:color="auto" w:fill="auto"/>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r w:rsidRPr="00B200DA">
              <w:rPr>
                <w:rFonts w:asciiTheme="minorEastAsia" w:eastAsiaTheme="minorEastAsia" w:hAnsiTheme="minorEastAsia" w:cs="宋体" w:hint="eastAsia"/>
                <w:sz w:val="18"/>
                <w:szCs w:val="18"/>
              </w:rPr>
              <w:t>医药打板膜*</w:t>
            </w:r>
          </w:p>
        </w:tc>
        <w:tc>
          <w:tcPr>
            <w:tcW w:w="2168" w:type="dxa"/>
            <w:tcBorders>
              <w:top w:val="nil"/>
              <w:left w:val="nil"/>
              <w:bottom w:val="single" w:sz="4" w:space="0" w:color="auto"/>
              <w:right w:val="single" w:sz="4" w:space="0" w:color="auto"/>
            </w:tcBorders>
            <w:shd w:val="clear" w:color="auto" w:fill="auto"/>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smartTag w:uri="urn:schemas-microsoft-com:office:smarttags" w:element="chmetcnv">
              <w:smartTagPr>
                <w:attr w:name="UnitName" w:val="m"/>
                <w:attr w:name="SourceValue" w:val="5"/>
                <w:attr w:name="HasSpace" w:val="False"/>
                <w:attr w:name="Negative" w:val="False"/>
                <w:attr w:name="NumberType" w:val="1"/>
                <w:attr w:name="TCSC" w:val="0"/>
              </w:smartTagPr>
              <w:r w:rsidRPr="00B200DA">
                <w:rPr>
                  <w:rFonts w:asciiTheme="minorEastAsia" w:eastAsiaTheme="minorEastAsia" w:hAnsiTheme="minorEastAsia" w:cs="宋体"/>
                  <w:sz w:val="18"/>
                  <w:szCs w:val="18"/>
                </w:rPr>
                <w:t>5m</w:t>
              </w:r>
            </w:smartTag>
            <w:r w:rsidRPr="00B200DA">
              <w:rPr>
                <w:rFonts w:asciiTheme="minorEastAsia" w:eastAsiaTheme="minorEastAsia" w:hAnsiTheme="minorEastAsia" w:cs="宋体"/>
                <w:sz w:val="18"/>
                <w:szCs w:val="18"/>
              </w:rPr>
              <w:t>*</w:t>
            </w:r>
            <w:smartTag w:uri="urn:schemas-microsoft-com:office:smarttags" w:element="chmetcnv">
              <w:smartTagPr>
                <w:attr w:name="UnitName" w:val="m"/>
                <w:attr w:name="SourceValue" w:val="5.5"/>
                <w:attr w:name="HasSpace" w:val="False"/>
                <w:attr w:name="Negative" w:val="False"/>
                <w:attr w:name="NumberType" w:val="1"/>
                <w:attr w:name="TCSC" w:val="0"/>
              </w:smartTagPr>
              <w:r w:rsidRPr="00B200DA">
                <w:rPr>
                  <w:rFonts w:asciiTheme="minorEastAsia" w:eastAsiaTheme="minorEastAsia" w:hAnsiTheme="minorEastAsia" w:cs="宋体"/>
                  <w:sz w:val="18"/>
                  <w:szCs w:val="18"/>
                </w:rPr>
                <w:t>5.5m</w:t>
              </w:r>
            </w:smartTag>
          </w:p>
        </w:tc>
        <w:tc>
          <w:tcPr>
            <w:tcW w:w="2633" w:type="dxa"/>
            <w:tcBorders>
              <w:top w:val="nil"/>
              <w:left w:val="nil"/>
              <w:bottom w:val="single" w:sz="4" w:space="0" w:color="auto"/>
              <w:right w:val="single" w:sz="4" w:space="0" w:color="auto"/>
            </w:tcBorders>
            <w:shd w:val="clear" w:color="auto" w:fill="auto"/>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r w:rsidRPr="00B200DA">
              <w:rPr>
                <w:rFonts w:asciiTheme="minorEastAsia" w:eastAsiaTheme="minorEastAsia" w:hAnsiTheme="minorEastAsia" w:cs="宋体" w:hint="eastAsia"/>
                <w:sz w:val="18"/>
                <w:szCs w:val="18"/>
              </w:rPr>
              <w:t>厚度5丝</w:t>
            </w:r>
          </w:p>
        </w:tc>
        <w:tc>
          <w:tcPr>
            <w:tcW w:w="619" w:type="dxa"/>
            <w:tcBorders>
              <w:top w:val="nil"/>
              <w:left w:val="nil"/>
              <w:bottom w:val="single" w:sz="4" w:space="0" w:color="auto"/>
              <w:right w:val="single" w:sz="4" w:space="0" w:color="auto"/>
            </w:tcBorders>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r w:rsidRPr="00B200DA">
              <w:rPr>
                <w:rFonts w:asciiTheme="minorEastAsia" w:eastAsiaTheme="minorEastAsia" w:hAnsiTheme="minorEastAsia" w:cs="宋体" w:hint="eastAsia"/>
                <w:sz w:val="18"/>
                <w:szCs w:val="18"/>
              </w:rPr>
              <w:t>张</w:t>
            </w:r>
          </w:p>
        </w:tc>
        <w:tc>
          <w:tcPr>
            <w:tcW w:w="929" w:type="dxa"/>
            <w:tcBorders>
              <w:top w:val="nil"/>
              <w:left w:val="nil"/>
              <w:bottom w:val="single" w:sz="4" w:space="0" w:color="auto"/>
              <w:right w:val="single" w:sz="4" w:space="0" w:color="auto"/>
            </w:tcBorders>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r w:rsidRPr="00B200DA">
              <w:rPr>
                <w:rFonts w:asciiTheme="minorEastAsia" w:eastAsiaTheme="minorEastAsia" w:hAnsiTheme="minorEastAsia" w:cs="宋体"/>
                <w:sz w:val="18"/>
                <w:szCs w:val="18"/>
              </w:rPr>
              <w:t>15000</w:t>
            </w:r>
          </w:p>
        </w:tc>
      </w:tr>
      <w:tr w:rsidR="00B200DA" w:rsidRPr="00B200DA" w:rsidTr="00B200DA">
        <w:trPr>
          <w:trHeight w:val="224"/>
        </w:trPr>
        <w:tc>
          <w:tcPr>
            <w:tcW w:w="568" w:type="dxa"/>
            <w:tcBorders>
              <w:top w:val="nil"/>
              <w:left w:val="single" w:sz="4" w:space="0" w:color="auto"/>
              <w:bottom w:val="single" w:sz="4" w:space="0" w:color="auto"/>
              <w:right w:val="single" w:sz="4" w:space="0" w:color="auto"/>
            </w:tcBorders>
            <w:shd w:val="clear" w:color="auto" w:fill="auto"/>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r w:rsidRPr="00B200DA">
              <w:rPr>
                <w:rFonts w:asciiTheme="minorEastAsia" w:eastAsiaTheme="minorEastAsia" w:hAnsiTheme="minorEastAsia" w:cs="宋体"/>
                <w:sz w:val="18"/>
                <w:szCs w:val="18"/>
              </w:rPr>
              <w:t>22</w:t>
            </w:r>
          </w:p>
        </w:tc>
        <w:tc>
          <w:tcPr>
            <w:tcW w:w="3138" w:type="dxa"/>
            <w:tcBorders>
              <w:top w:val="nil"/>
              <w:left w:val="nil"/>
              <w:bottom w:val="single" w:sz="4" w:space="0" w:color="auto"/>
              <w:right w:val="single" w:sz="4" w:space="0" w:color="auto"/>
            </w:tcBorders>
            <w:shd w:val="clear" w:color="auto" w:fill="auto"/>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r w:rsidRPr="00B200DA">
              <w:rPr>
                <w:rFonts w:asciiTheme="minorEastAsia" w:eastAsiaTheme="minorEastAsia" w:hAnsiTheme="minorEastAsia" w:cs="宋体" w:hint="eastAsia"/>
                <w:sz w:val="18"/>
                <w:szCs w:val="18"/>
              </w:rPr>
              <w:t>医药纸箱内衬塑料袋</w:t>
            </w:r>
          </w:p>
        </w:tc>
        <w:tc>
          <w:tcPr>
            <w:tcW w:w="2168" w:type="dxa"/>
            <w:tcBorders>
              <w:top w:val="nil"/>
              <w:left w:val="nil"/>
              <w:bottom w:val="single" w:sz="4" w:space="0" w:color="auto"/>
              <w:right w:val="single" w:sz="4" w:space="0" w:color="auto"/>
            </w:tcBorders>
            <w:shd w:val="clear" w:color="auto" w:fill="auto"/>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smartTag w:uri="urn:schemas-microsoft-com:office:smarttags" w:element="chmetcnv">
              <w:smartTagPr>
                <w:attr w:name="UnitName" w:val="cm"/>
                <w:attr w:name="SourceValue" w:val="110"/>
                <w:attr w:name="HasSpace" w:val="False"/>
                <w:attr w:name="Negative" w:val="False"/>
                <w:attr w:name="NumberType" w:val="1"/>
                <w:attr w:name="TCSC" w:val="0"/>
              </w:smartTagPr>
              <w:r w:rsidRPr="00B200DA">
                <w:rPr>
                  <w:rFonts w:asciiTheme="minorEastAsia" w:eastAsiaTheme="minorEastAsia" w:hAnsiTheme="minorEastAsia" w:cs="宋体"/>
                  <w:sz w:val="18"/>
                  <w:szCs w:val="18"/>
                </w:rPr>
                <w:t>110cm</w:t>
              </w:r>
            </w:smartTag>
            <w:r w:rsidRPr="00B200DA">
              <w:rPr>
                <w:rFonts w:asciiTheme="minorEastAsia" w:eastAsiaTheme="minorEastAsia" w:hAnsiTheme="minorEastAsia" w:cs="宋体"/>
                <w:sz w:val="18"/>
                <w:szCs w:val="18"/>
              </w:rPr>
              <w:t>*</w:t>
            </w:r>
            <w:smartTag w:uri="urn:schemas-microsoft-com:office:smarttags" w:element="chmetcnv">
              <w:smartTagPr>
                <w:attr w:name="UnitName" w:val="cm"/>
                <w:attr w:name="SourceValue" w:val="115"/>
                <w:attr w:name="HasSpace" w:val="False"/>
                <w:attr w:name="Negative" w:val="False"/>
                <w:attr w:name="NumberType" w:val="1"/>
                <w:attr w:name="TCSC" w:val="0"/>
              </w:smartTagPr>
              <w:r w:rsidRPr="00B200DA">
                <w:rPr>
                  <w:rFonts w:asciiTheme="minorEastAsia" w:eastAsiaTheme="minorEastAsia" w:hAnsiTheme="minorEastAsia" w:cs="宋体"/>
                  <w:sz w:val="18"/>
                  <w:szCs w:val="18"/>
                </w:rPr>
                <w:t>115cm</w:t>
              </w:r>
            </w:smartTag>
            <w:r w:rsidRPr="00B200DA">
              <w:rPr>
                <w:rFonts w:asciiTheme="minorEastAsia" w:eastAsiaTheme="minorEastAsia" w:hAnsiTheme="minorEastAsia" w:cs="宋体" w:hint="eastAsia"/>
                <w:sz w:val="18"/>
                <w:szCs w:val="18"/>
              </w:rPr>
              <w:t xml:space="preserve">　</w:t>
            </w:r>
          </w:p>
        </w:tc>
        <w:tc>
          <w:tcPr>
            <w:tcW w:w="2633" w:type="dxa"/>
            <w:tcBorders>
              <w:top w:val="nil"/>
              <w:left w:val="nil"/>
              <w:bottom w:val="single" w:sz="4" w:space="0" w:color="auto"/>
              <w:right w:val="single" w:sz="4" w:space="0" w:color="auto"/>
            </w:tcBorders>
            <w:shd w:val="clear" w:color="auto" w:fill="auto"/>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r w:rsidRPr="00B200DA">
              <w:rPr>
                <w:rFonts w:asciiTheme="minorEastAsia" w:eastAsiaTheme="minorEastAsia" w:hAnsiTheme="minorEastAsia" w:cs="宋体" w:hint="eastAsia"/>
                <w:sz w:val="18"/>
                <w:szCs w:val="18"/>
              </w:rPr>
              <w:t>厚度</w:t>
            </w:r>
            <w:r w:rsidRPr="00B200DA">
              <w:rPr>
                <w:rFonts w:asciiTheme="minorEastAsia" w:eastAsiaTheme="minorEastAsia" w:hAnsiTheme="minorEastAsia" w:cs="宋体"/>
                <w:sz w:val="18"/>
                <w:szCs w:val="18"/>
              </w:rPr>
              <w:t>4</w:t>
            </w:r>
            <w:r w:rsidRPr="00B200DA">
              <w:rPr>
                <w:rFonts w:asciiTheme="minorEastAsia" w:eastAsiaTheme="minorEastAsia" w:hAnsiTheme="minorEastAsia" w:cs="宋体" w:hint="eastAsia"/>
                <w:sz w:val="18"/>
                <w:szCs w:val="18"/>
              </w:rPr>
              <w:t xml:space="preserve">丝　</w:t>
            </w:r>
          </w:p>
        </w:tc>
        <w:tc>
          <w:tcPr>
            <w:tcW w:w="619" w:type="dxa"/>
            <w:tcBorders>
              <w:top w:val="nil"/>
              <w:left w:val="nil"/>
              <w:bottom w:val="single" w:sz="4" w:space="0" w:color="auto"/>
              <w:right w:val="single" w:sz="4" w:space="0" w:color="auto"/>
            </w:tcBorders>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r w:rsidRPr="00B200DA">
              <w:rPr>
                <w:rFonts w:asciiTheme="minorEastAsia" w:eastAsiaTheme="minorEastAsia" w:hAnsiTheme="minorEastAsia" w:cs="宋体" w:hint="eastAsia"/>
                <w:sz w:val="18"/>
                <w:szCs w:val="18"/>
              </w:rPr>
              <w:t>个</w:t>
            </w:r>
          </w:p>
        </w:tc>
        <w:tc>
          <w:tcPr>
            <w:tcW w:w="929" w:type="dxa"/>
            <w:tcBorders>
              <w:top w:val="nil"/>
              <w:left w:val="nil"/>
              <w:bottom w:val="single" w:sz="4" w:space="0" w:color="auto"/>
              <w:right w:val="single" w:sz="4" w:space="0" w:color="auto"/>
            </w:tcBorders>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r w:rsidRPr="00B200DA">
              <w:rPr>
                <w:rFonts w:asciiTheme="minorEastAsia" w:eastAsiaTheme="minorEastAsia" w:hAnsiTheme="minorEastAsia" w:cs="宋体"/>
                <w:sz w:val="18"/>
                <w:szCs w:val="18"/>
              </w:rPr>
              <w:t>50000</w:t>
            </w:r>
          </w:p>
        </w:tc>
      </w:tr>
      <w:tr w:rsidR="00B200DA" w:rsidRPr="00B200DA" w:rsidTr="00B200DA">
        <w:trPr>
          <w:trHeight w:val="224"/>
        </w:trPr>
        <w:tc>
          <w:tcPr>
            <w:tcW w:w="568" w:type="dxa"/>
            <w:tcBorders>
              <w:top w:val="nil"/>
              <w:left w:val="single" w:sz="4" w:space="0" w:color="auto"/>
              <w:bottom w:val="single" w:sz="4" w:space="0" w:color="auto"/>
              <w:right w:val="single" w:sz="4" w:space="0" w:color="auto"/>
            </w:tcBorders>
            <w:shd w:val="clear" w:color="auto" w:fill="auto"/>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r w:rsidRPr="00B200DA">
              <w:rPr>
                <w:rFonts w:asciiTheme="minorEastAsia" w:eastAsiaTheme="minorEastAsia" w:hAnsiTheme="minorEastAsia" w:cs="宋体"/>
                <w:sz w:val="18"/>
                <w:szCs w:val="18"/>
              </w:rPr>
              <w:t>23</w:t>
            </w:r>
          </w:p>
        </w:tc>
        <w:tc>
          <w:tcPr>
            <w:tcW w:w="3138" w:type="dxa"/>
            <w:tcBorders>
              <w:top w:val="nil"/>
              <w:left w:val="nil"/>
              <w:bottom w:val="single" w:sz="4" w:space="0" w:color="auto"/>
              <w:right w:val="single" w:sz="4" w:space="0" w:color="auto"/>
            </w:tcBorders>
            <w:shd w:val="clear" w:color="auto" w:fill="auto"/>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r w:rsidRPr="00B200DA">
              <w:rPr>
                <w:rFonts w:asciiTheme="minorEastAsia" w:eastAsiaTheme="minorEastAsia" w:hAnsiTheme="minorEastAsia" w:cs="宋体" w:hint="eastAsia"/>
                <w:sz w:val="18"/>
                <w:szCs w:val="18"/>
              </w:rPr>
              <w:t>医药药检袋*</w:t>
            </w:r>
          </w:p>
        </w:tc>
        <w:tc>
          <w:tcPr>
            <w:tcW w:w="2168" w:type="dxa"/>
            <w:tcBorders>
              <w:top w:val="nil"/>
              <w:left w:val="nil"/>
              <w:bottom w:val="single" w:sz="4" w:space="0" w:color="auto"/>
              <w:right w:val="single" w:sz="4" w:space="0" w:color="auto"/>
            </w:tcBorders>
            <w:shd w:val="clear" w:color="auto" w:fill="auto"/>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r w:rsidRPr="00B200DA">
              <w:rPr>
                <w:rFonts w:asciiTheme="minorEastAsia" w:eastAsiaTheme="minorEastAsia" w:hAnsiTheme="minorEastAsia" w:cs="宋体"/>
                <w:sz w:val="18"/>
                <w:szCs w:val="18"/>
              </w:rPr>
              <w:t>——</w:t>
            </w:r>
            <w:r w:rsidRPr="00B200DA">
              <w:rPr>
                <w:rFonts w:asciiTheme="minorEastAsia" w:eastAsiaTheme="minorEastAsia" w:hAnsiTheme="minorEastAsia" w:cs="宋体" w:hint="eastAsia"/>
                <w:sz w:val="18"/>
                <w:szCs w:val="18"/>
              </w:rPr>
              <w:t xml:space="preserve">　　</w:t>
            </w:r>
          </w:p>
        </w:tc>
        <w:tc>
          <w:tcPr>
            <w:tcW w:w="2633" w:type="dxa"/>
            <w:tcBorders>
              <w:top w:val="nil"/>
              <w:left w:val="nil"/>
              <w:bottom w:val="single" w:sz="4" w:space="0" w:color="auto"/>
              <w:right w:val="single" w:sz="4" w:space="0" w:color="auto"/>
            </w:tcBorders>
            <w:shd w:val="clear" w:color="auto" w:fill="auto"/>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smartTag w:uri="urn:schemas-microsoft-com:office:smarttags" w:element="chmetcnv">
              <w:smartTagPr>
                <w:attr w:name="UnitName" w:val="cm"/>
                <w:attr w:name="SourceValue" w:val="25"/>
                <w:attr w:name="HasSpace" w:val="False"/>
                <w:attr w:name="Negative" w:val="False"/>
                <w:attr w:name="NumberType" w:val="1"/>
                <w:attr w:name="TCSC" w:val="0"/>
              </w:smartTagPr>
              <w:r w:rsidRPr="00B200DA">
                <w:rPr>
                  <w:rFonts w:asciiTheme="minorEastAsia" w:eastAsiaTheme="minorEastAsia" w:hAnsiTheme="minorEastAsia" w:cs="宋体"/>
                  <w:sz w:val="18"/>
                  <w:szCs w:val="18"/>
                </w:rPr>
                <w:t>25cm</w:t>
              </w:r>
            </w:smartTag>
            <w:r w:rsidRPr="00B200DA">
              <w:rPr>
                <w:rFonts w:asciiTheme="minorEastAsia" w:eastAsiaTheme="minorEastAsia" w:hAnsiTheme="minorEastAsia" w:cs="宋体"/>
                <w:sz w:val="18"/>
                <w:szCs w:val="18"/>
              </w:rPr>
              <w:t>*</w:t>
            </w:r>
            <w:smartTag w:uri="urn:schemas-microsoft-com:office:smarttags" w:element="chmetcnv">
              <w:smartTagPr>
                <w:attr w:name="UnitName" w:val="cm"/>
                <w:attr w:name="SourceValue" w:val="15"/>
                <w:attr w:name="HasSpace" w:val="False"/>
                <w:attr w:name="Negative" w:val="False"/>
                <w:attr w:name="NumberType" w:val="1"/>
                <w:attr w:name="TCSC" w:val="0"/>
              </w:smartTagPr>
              <w:r w:rsidRPr="00B200DA">
                <w:rPr>
                  <w:rFonts w:asciiTheme="minorEastAsia" w:eastAsiaTheme="minorEastAsia" w:hAnsiTheme="minorEastAsia" w:cs="宋体"/>
                  <w:sz w:val="18"/>
                  <w:szCs w:val="18"/>
                </w:rPr>
                <w:t>15cm</w:t>
              </w:r>
            </w:smartTag>
            <w:r w:rsidRPr="00B200DA">
              <w:rPr>
                <w:rFonts w:asciiTheme="minorEastAsia" w:eastAsiaTheme="minorEastAsia" w:hAnsiTheme="minorEastAsia" w:cs="宋体"/>
                <w:sz w:val="18"/>
                <w:szCs w:val="18"/>
              </w:rPr>
              <w:t xml:space="preserve"> </w:t>
            </w:r>
            <w:r w:rsidRPr="00B200DA">
              <w:rPr>
                <w:rFonts w:asciiTheme="minorEastAsia" w:eastAsiaTheme="minorEastAsia" w:hAnsiTheme="minorEastAsia" w:cs="宋体" w:hint="eastAsia"/>
                <w:sz w:val="18"/>
                <w:szCs w:val="18"/>
              </w:rPr>
              <w:t xml:space="preserve">2色1刀　</w:t>
            </w:r>
          </w:p>
        </w:tc>
        <w:tc>
          <w:tcPr>
            <w:tcW w:w="619" w:type="dxa"/>
            <w:tcBorders>
              <w:top w:val="nil"/>
              <w:left w:val="nil"/>
              <w:bottom w:val="single" w:sz="4" w:space="0" w:color="auto"/>
              <w:right w:val="single" w:sz="4" w:space="0" w:color="auto"/>
            </w:tcBorders>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r w:rsidRPr="00B200DA">
              <w:rPr>
                <w:rFonts w:asciiTheme="minorEastAsia" w:eastAsiaTheme="minorEastAsia" w:hAnsiTheme="minorEastAsia" w:cs="宋体" w:hint="eastAsia"/>
                <w:sz w:val="18"/>
                <w:szCs w:val="18"/>
              </w:rPr>
              <w:t>个</w:t>
            </w:r>
          </w:p>
        </w:tc>
        <w:tc>
          <w:tcPr>
            <w:tcW w:w="929" w:type="dxa"/>
            <w:tcBorders>
              <w:top w:val="nil"/>
              <w:left w:val="nil"/>
              <w:bottom w:val="single" w:sz="4" w:space="0" w:color="auto"/>
              <w:right w:val="single" w:sz="4" w:space="0" w:color="auto"/>
            </w:tcBorders>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r w:rsidRPr="00B200DA">
              <w:rPr>
                <w:rFonts w:asciiTheme="minorEastAsia" w:eastAsiaTheme="minorEastAsia" w:hAnsiTheme="minorEastAsia" w:cs="宋体"/>
                <w:sz w:val="18"/>
                <w:szCs w:val="18"/>
              </w:rPr>
              <w:t>18500</w:t>
            </w:r>
          </w:p>
        </w:tc>
      </w:tr>
      <w:tr w:rsidR="00B200DA" w:rsidRPr="00B200DA" w:rsidTr="00B200DA">
        <w:trPr>
          <w:trHeight w:val="224"/>
        </w:trPr>
        <w:tc>
          <w:tcPr>
            <w:tcW w:w="568" w:type="dxa"/>
            <w:tcBorders>
              <w:top w:val="nil"/>
              <w:left w:val="single" w:sz="4" w:space="0" w:color="auto"/>
              <w:bottom w:val="single" w:sz="4" w:space="0" w:color="auto"/>
              <w:right w:val="single" w:sz="4" w:space="0" w:color="auto"/>
            </w:tcBorders>
            <w:shd w:val="clear" w:color="auto" w:fill="auto"/>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r w:rsidRPr="00B200DA">
              <w:rPr>
                <w:rFonts w:asciiTheme="minorEastAsia" w:eastAsiaTheme="minorEastAsia" w:hAnsiTheme="minorEastAsia" w:cs="宋体" w:hint="eastAsia"/>
                <w:sz w:val="18"/>
                <w:szCs w:val="18"/>
              </w:rPr>
              <w:t>24</w:t>
            </w:r>
          </w:p>
        </w:tc>
        <w:tc>
          <w:tcPr>
            <w:tcW w:w="3138" w:type="dxa"/>
            <w:tcBorders>
              <w:top w:val="nil"/>
              <w:left w:val="nil"/>
              <w:bottom w:val="single" w:sz="4" w:space="0" w:color="auto"/>
              <w:right w:val="single" w:sz="4" w:space="0" w:color="auto"/>
            </w:tcBorders>
            <w:shd w:val="clear" w:color="auto" w:fill="auto"/>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r w:rsidRPr="00B200DA">
              <w:rPr>
                <w:rFonts w:asciiTheme="minorEastAsia" w:eastAsiaTheme="minorEastAsia" w:hAnsiTheme="minorEastAsia" w:cs="宋体" w:hint="eastAsia"/>
                <w:sz w:val="18"/>
                <w:szCs w:val="18"/>
              </w:rPr>
              <w:t>医药出港货物通知单或航空专递运单</w:t>
            </w:r>
          </w:p>
        </w:tc>
        <w:tc>
          <w:tcPr>
            <w:tcW w:w="2168" w:type="dxa"/>
            <w:tcBorders>
              <w:top w:val="nil"/>
              <w:left w:val="nil"/>
              <w:bottom w:val="single" w:sz="4" w:space="0" w:color="auto"/>
              <w:right w:val="single" w:sz="4" w:space="0" w:color="auto"/>
            </w:tcBorders>
            <w:shd w:val="clear" w:color="auto" w:fill="auto"/>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r w:rsidRPr="00B200DA">
              <w:rPr>
                <w:rFonts w:asciiTheme="minorEastAsia" w:eastAsiaTheme="minorEastAsia" w:hAnsiTheme="minorEastAsia" w:cs="宋体"/>
                <w:sz w:val="18"/>
                <w:szCs w:val="18"/>
              </w:rPr>
              <w:t>32</w:t>
            </w:r>
            <w:r w:rsidRPr="00B200DA">
              <w:rPr>
                <w:rFonts w:asciiTheme="minorEastAsia" w:eastAsiaTheme="minorEastAsia" w:hAnsiTheme="minorEastAsia" w:cs="宋体" w:hint="eastAsia"/>
                <w:sz w:val="18"/>
                <w:szCs w:val="18"/>
              </w:rPr>
              <w:t xml:space="preserve">开（一式两联，50份/本）　</w:t>
            </w:r>
          </w:p>
        </w:tc>
        <w:tc>
          <w:tcPr>
            <w:tcW w:w="2633" w:type="dxa"/>
            <w:tcBorders>
              <w:top w:val="nil"/>
              <w:left w:val="nil"/>
              <w:bottom w:val="single" w:sz="4" w:space="0" w:color="auto"/>
              <w:right w:val="single" w:sz="4" w:space="0" w:color="auto"/>
            </w:tcBorders>
            <w:shd w:val="clear" w:color="auto" w:fill="auto"/>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smartTag w:uri="urn:schemas-microsoft-com:office:smarttags" w:element="chmetcnv">
              <w:smartTagPr>
                <w:attr w:name="UnitName" w:val="克"/>
                <w:attr w:name="SourceValue" w:val="80"/>
                <w:attr w:name="HasSpace" w:val="False"/>
                <w:attr w:name="Negative" w:val="False"/>
                <w:attr w:name="NumberType" w:val="1"/>
                <w:attr w:name="TCSC" w:val="0"/>
              </w:smartTagPr>
              <w:r w:rsidRPr="00B200DA">
                <w:rPr>
                  <w:rFonts w:asciiTheme="minorEastAsia" w:eastAsiaTheme="minorEastAsia" w:hAnsiTheme="minorEastAsia" w:cs="宋体"/>
                  <w:sz w:val="18"/>
                  <w:szCs w:val="18"/>
                </w:rPr>
                <w:t>80</w:t>
              </w:r>
              <w:r w:rsidRPr="00B200DA">
                <w:rPr>
                  <w:rFonts w:asciiTheme="minorEastAsia" w:eastAsiaTheme="minorEastAsia" w:hAnsiTheme="minorEastAsia" w:cs="宋体" w:hint="eastAsia"/>
                  <w:sz w:val="18"/>
                  <w:szCs w:val="18"/>
                </w:rPr>
                <w:t>克</w:t>
              </w:r>
            </w:smartTag>
            <w:r w:rsidRPr="00B200DA">
              <w:rPr>
                <w:rFonts w:asciiTheme="minorEastAsia" w:eastAsiaTheme="minorEastAsia" w:hAnsiTheme="minorEastAsia" w:cs="宋体" w:hint="eastAsia"/>
                <w:sz w:val="18"/>
                <w:szCs w:val="18"/>
              </w:rPr>
              <w:t xml:space="preserve">无碳单色两联　</w:t>
            </w:r>
          </w:p>
        </w:tc>
        <w:tc>
          <w:tcPr>
            <w:tcW w:w="619" w:type="dxa"/>
            <w:tcBorders>
              <w:top w:val="nil"/>
              <w:left w:val="nil"/>
              <w:bottom w:val="single" w:sz="4" w:space="0" w:color="auto"/>
              <w:right w:val="single" w:sz="4" w:space="0" w:color="auto"/>
            </w:tcBorders>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r w:rsidRPr="00B200DA">
              <w:rPr>
                <w:rFonts w:asciiTheme="minorEastAsia" w:eastAsiaTheme="minorEastAsia" w:hAnsiTheme="minorEastAsia" w:cs="宋体" w:hint="eastAsia"/>
                <w:sz w:val="18"/>
                <w:szCs w:val="18"/>
              </w:rPr>
              <w:t>本</w:t>
            </w:r>
          </w:p>
        </w:tc>
        <w:tc>
          <w:tcPr>
            <w:tcW w:w="929" w:type="dxa"/>
            <w:tcBorders>
              <w:top w:val="nil"/>
              <w:left w:val="nil"/>
              <w:bottom w:val="single" w:sz="4" w:space="0" w:color="auto"/>
              <w:right w:val="single" w:sz="4" w:space="0" w:color="auto"/>
            </w:tcBorders>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r w:rsidRPr="00B200DA">
              <w:rPr>
                <w:rFonts w:asciiTheme="minorEastAsia" w:eastAsiaTheme="minorEastAsia" w:hAnsiTheme="minorEastAsia" w:cs="宋体"/>
                <w:sz w:val="18"/>
                <w:szCs w:val="18"/>
              </w:rPr>
              <w:t>500</w:t>
            </w:r>
          </w:p>
        </w:tc>
      </w:tr>
      <w:tr w:rsidR="00B200DA" w:rsidRPr="00B200DA" w:rsidTr="00B200DA">
        <w:trPr>
          <w:trHeight w:val="224"/>
        </w:trPr>
        <w:tc>
          <w:tcPr>
            <w:tcW w:w="568" w:type="dxa"/>
            <w:tcBorders>
              <w:top w:val="nil"/>
              <w:left w:val="single" w:sz="4" w:space="0" w:color="auto"/>
              <w:bottom w:val="single" w:sz="4" w:space="0" w:color="auto"/>
              <w:right w:val="single" w:sz="4" w:space="0" w:color="auto"/>
            </w:tcBorders>
            <w:shd w:val="clear" w:color="auto" w:fill="auto"/>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r w:rsidRPr="00B200DA">
              <w:rPr>
                <w:rFonts w:asciiTheme="minorEastAsia" w:eastAsiaTheme="minorEastAsia" w:hAnsiTheme="minorEastAsia" w:cs="宋体"/>
                <w:sz w:val="18"/>
                <w:szCs w:val="18"/>
              </w:rPr>
              <w:t>25</w:t>
            </w:r>
          </w:p>
        </w:tc>
        <w:tc>
          <w:tcPr>
            <w:tcW w:w="3138" w:type="dxa"/>
            <w:tcBorders>
              <w:top w:val="nil"/>
              <w:left w:val="nil"/>
              <w:bottom w:val="single" w:sz="4" w:space="0" w:color="auto"/>
              <w:right w:val="single" w:sz="4" w:space="0" w:color="auto"/>
            </w:tcBorders>
            <w:shd w:val="clear" w:color="auto" w:fill="auto"/>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r w:rsidRPr="00B200DA">
              <w:rPr>
                <w:rFonts w:asciiTheme="minorEastAsia" w:eastAsiaTheme="minorEastAsia" w:hAnsiTheme="minorEastAsia" w:cs="宋体" w:hint="eastAsia"/>
                <w:sz w:val="18"/>
                <w:szCs w:val="18"/>
              </w:rPr>
              <w:t>医药黄色小信封</w:t>
            </w:r>
          </w:p>
        </w:tc>
        <w:tc>
          <w:tcPr>
            <w:tcW w:w="2168" w:type="dxa"/>
            <w:tcBorders>
              <w:top w:val="nil"/>
              <w:left w:val="nil"/>
              <w:bottom w:val="single" w:sz="4" w:space="0" w:color="auto"/>
              <w:right w:val="single" w:sz="4" w:space="0" w:color="auto"/>
            </w:tcBorders>
            <w:shd w:val="clear" w:color="auto" w:fill="auto"/>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r w:rsidRPr="00B200DA">
              <w:rPr>
                <w:rFonts w:asciiTheme="minorEastAsia" w:eastAsiaTheme="minorEastAsia" w:hAnsiTheme="minorEastAsia" w:cs="宋体"/>
                <w:sz w:val="18"/>
                <w:szCs w:val="18"/>
              </w:rPr>
              <w:t>8</w:t>
            </w:r>
            <w:r w:rsidRPr="00B200DA">
              <w:rPr>
                <w:rFonts w:asciiTheme="minorEastAsia" w:eastAsiaTheme="minorEastAsia" w:hAnsiTheme="minorEastAsia" w:cs="宋体" w:hint="eastAsia"/>
                <w:sz w:val="18"/>
                <w:szCs w:val="18"/>
              </w:rPr>
              <w:t xml:space="preserve">开　</w:t>
            </w:r>
          </w:p>
        </w:tc>
        <w:tc>
          <w:tcPr>
            <w:tcW w:w="2633" w:type="dxa"/>
            <w:tcBorders>
              <w:top w:val="nil"/>
              <w:left w:val="nil"/>
              <w:bottom w:val="single" w:sz="4" w:space="0" w:color="auto"/>
              <w:right w:val="single" w:sz="4" w:space="0" w:color="auto"/>
            </w:tcBorders>
            <w:shd w:val="clear" w:color="auto" w:fill="auto"/>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smartTag w:uri="urn:schemas-microsoft-com:office:smarttags" w:element="chmetcnv">
              <w:smartTagPr>
                <w:attr w:name="UnitName" w:val="克"/>
                <w:attr w:name="SourceValue" w:val="100"/>
                <w:attr w:name="HasSpace" w:val="False"/>
                <w:attr w:name="Negative" w:val="False"/>
                <w:attr w:name="NumberType" w:val="1"/>
                <w:attr w:name="TCSC" w:val="0"/>
              </w:smartTagPr>
              <w:r w:rsidRPr="00B200DA">
                <w:rPr>
                  <w:rFonts w:asciiTheme="minorEastAsia" w:eastAsiaTheme="minorEastAsia" w:hAnsiTheme="minorEastAsia" w:cs="宋体"/>
                  <w:sz w:val="18"/>
                  <w:szCs w:val="18"/>
                </w:rPr>
                <w:t>100</w:t>
              </w:r>
              <w:r w:rsidRPr="00B200DA">
                <w:rPr>
                  <w:rFonts w:asciiTheme="minorEastAsia" w:eastAsiaTheme="minorEastAsia" w:hAnsiTheme="minorEastAsia" w:cs="宋体" w:hint="eastAsia"/>
                  <w:sz w:val="18"/>
                  <w:szCs w:val="18"/>
                </w:rPr>
                <w:t>克</w:t>
              </w:r>
            </w:smartTag>
            <w:r w:rsidRPr="00B200DA">
              <w:rPr>
                <w:rFonts w:asciiTheme="minorEastAsia" w:eastAsiaTheme="minorEastAsia" w:hAnsiTheme="minorEastAsia" w:cs="宋体" w:hint="eastAsia"/>
                <w:sz w:val="18"/>
                <w:szCs w:val="18"/>
              </w:rPr>
              <w:t xml:space="preserve">牛皮纸单色　</w:t>
            </w:r>
          </w:p>
        </w:tc>
        <w:tc>
          <w:tcPr>
            <w:tcW w:w="619" w:type="dxa"/>
            <w:tcBorders>
              <w:top w:val="nil"/>
              <w:left w:val="nil"/>
              <w:bottom w:val="single" w:sz="4" w:space="0" w:color="auto"/>
              <w:right w:val="single" w:sz="4" w:space="0" w:color="auto"/>
            </w:tcBorders>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r w:rsidRPr="00B200DA">
              <w:rPr>
                <w:rFonts w:asciiTheme="minorEastAsia" w:eastAsiaTheme="minorEastAsia" w:hAnsiTheme="minorEastAsia" w:cs="宋体" w:hint="eastAsia"/>
                <w:sz w:val="18"/>
                <w:szCs w:val="18"/>
              </w:rPr>
              <w:t>个</w:t>
            </w:r>
          </w:p>
        </w:tc>
        <w:tc>
          <w:tcPr>
            <w:tcW w:w="929" w:type="dxa"/>
            <w:tcBorders>
              <w:top w:val="nil"/>
              <w:left w:val="nil"/>
              <w:bottom w:val="single" w:sz="4" w:space="0" w:color="auto"/>
              <w:right w:val="single" w:sz="4" w:space="0" w:color="auto"/>
            </w:tcBorders>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r w:rsidRPr="00B200DA">
              <w:rPr>
                <w:rFonts w:asciiTheme="minorEastAsia" w:eastAsiaTheme="minorEastAsia" w:hAnsiTheme="minorEastAsia" w:cs="宋体"/>
                <w:sz w:val="18"/>
                <w:szCs w:val="18"/>
              </w:rPr>
              <w:t>5000</w:t>
            </w:r>
          </w:p>
        </w:tc>
      </w:tr>
      <w:tr w:rsidR="00B200DA" w:rsidRPr="00B200DA" w:rsidTr="00B200DA">
        <w:trPr>
          <w:trHeight w:val="224"/>
        </w:trPr>
        <w:tc>
          <w:tcPr>
            <w:tcW w:w="568" w:type="dxa"/>
            <w:tcBorders>
              <w:top w:val="nil"/>
              <w:left w:val="single" w:sz="4" w:space="0" w:color="auto"/>
              <w:bottom w:val="single" w:sz="4" w:space="0" w:color="auto"/>
              <w:right w:val="single" w:sz="4" w:space="0" w:color="auto"/>
            </w:tcBorders>
            <w:shd w:val="clear" w:color="auto" w:fill="auto"/>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r w:rsidRPr="00B200DA">
              <w:rPr>
                <w:rFonts w:asciiTheme="minorEastAsia" w:eastAsiaTheme="minorEastAsia" w:hAnsiTheme="minorEastAsia" w:cs="宋体"/>
                <w:sz w:val="18"/>
                <w:szCs w:val="18"/>
              </w:rPr>
              <w:t>26</w:t>
            </w:r>
          </w:p>
        </w:tc>
        <w:tc>
          <w:tcPr>
            <w:tcW w:w="3138" w:type="dxa"/>
            <w:tcBorders>
              <w:top w:val="nil"/>
              <w:left w:val="nil"/>
              <w:bottom w:val="single" w:sz="4" w:space="0" w:color="auto"/>
              <w:right w:val="single" w:sz="4" w:space="0" w:color="auto"/>
            </w:tcBorders>
            <w:shd w:val="clear" w:color="auto" w:fill="auto"/>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r w:rsidRPr="00B200DA">
              <w:rPr>
                <w:rFonts w:asciiTheme="minorEastAsia" w:eastAsiaTheme="minorEastAsia" w:hAnsiTheme="minorEastAsia" w:cs="宋体" w:hint="eastAsia"/>
                <w:sz w:val="18"/>
                <w:szCs w:val="18"/>
              </w:rPr>
              <w:t>进港不正常货物运输交接单</w:t>
            </w:r>
          </w:p>
        </w:tc>
        <w:tc>
          <w:tcPr>
            <w:tcW w:w="2168" w:type="dxa"/>
            <w:tcBorders>
              <w:top w:val="nil"/>
              <w:left w:val="nil"/>
              <w:bottom w:val="single" w:sz="4" w:space="0" w:color="auto"/>
              <w:right w:val="single" w:sz="4" w:space="0" w:color="auto"/>
            </w:tcBorders>
            <w:shd w:val="clear" w:color="auto" w:fill="auto"/>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r w:rsidRPr="00B200DA">
              <w:rPr>
                <w:rFonts w:asciiTheme="minorEastAsia" w:eastAsiaTheme="minorEastAsia" w:hAnsiTheme="minorEastAsia" w:cs="宋体" w:hint="eastAsia"/>
                <w:sz w:val="18"/>
                <w:szCs w:val="18"/>
              </w:rPr>
              <w:t>32开（100张/本）</w:t>
            </w:r>
          </w:p>
        </w:tc>
        <w:tc>
          <w:tcPr>
            <w:tcW w:w="2633" w:type="dxa"/>
            <w:tcBorders>
              <w:top w:val="nil"/>
              <w:left w:val="nil"/>
              <w:bottom w:val="single" w:sz="4" w:space="0" w:color="auto"/>
              <w:right w:val="single" w:sz="4" w:space="0" w:color="auto"/>
            </w:tcBorders>
            <w:shd w:val="clear" w:color="auto" w:fill="auto"/>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r w:rsidRPr="00B200DA">
              <w:rPr>
                <w:rFonts w:asciiTheme="minorEastAsia" w:eastAsiaTheme="minorEastAsia" w:hAnsiTheme="minorEastAsia" w:cs="宋体"/>
                <w:sz w:val="18"/>
                <w:szCs w:val="18"/>
              </w:rPr>
              <w:t>80</w:t>
            </w:r>
            <w:r w:rsidRPr="00B200DA">
              <w:rPr>
                <w:rFonts w:asciiTheme="minorEastAsia" w:eastAsiaTheme="minorEastAsia" w:hAnsiTheme="minorEastAsia" w:cs="宋体" w:hint="eastAsia"/>
                <w:sz w:val="18"/>
                <w:szCs w:val="18"/>
              </w:rPr>
              <w:t>克无碳单色</w:t>
            </w:r>
          </w:p>
        </w:tc>
        <w:tc>
          <w:tcPr>
            <w:tcW w:w="619" w:type="dxa"/>
            <w:tcBorders>
              <w:top w:val="nil"/>
              <w:left w:val="nil"/>
              <w:bottom w:val="single" w:sz="4" w:space="0" w:color="auto"/>
              <w:right w:val="single" w:sz="4" w:space="0" w:color="auto"/>
            </w:tcBorders>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r w:rsidRPr="00B200DA">
              <w:rPr>
                <w:rFonts w:asciiTheme="minorEastAsia" w:eastAsiaTheme="minorEastAsia" w:hAnsiTheme="minorEastAsia" w:cs="宋体" w:hint="eastAsia"/>
                <w:sz w:val="18"/>
                <w:szCs w:val="18"/>
              </w:rPr>
              <w:t>本</w:t>
            </w:r>
          </w:p>
        </w:tc>
        <w:tc>
          <w:tcPr>
            <w:tcW w:w="929" w:type="dxa"/>
            <w:tcBorders>
              <w:top w:val="nil"/>
              <w:left w:val="nil"/>
              <w:bottom w:val="single" w:sz="4" w:space="0" w:color="auto"/>
              <w:right w:val="single" w:sz="4" w:space="0" w:color="auto"/>
            </w:tcBorders>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r w:rsidRPr="00B200DA">
              <w:rPr>
                <w:rFonts w:asciiTheme="minorEastAsia" w:eastAsiaTheme="minorEastAsia" w:hAnsiTheme="minorEastAsia" w:cs="宋体"/>
                <w:sz w:val="18"/>
                <w:szCs w:val="18"/>
              </w:rPr>
              <w:t>100</w:t>
            </w:r>
          </w:p>
        </w:tc>
      </w:tr>
      <w:tr w:rsidR="00B200DA" w:rsidRPr="00B200DA" w:rsidTr="00B200DA">
        <w:trPr>
          <w:trHeight w:val="224"/>
        </w:trPr>
        <w:tc>
          <w:tcPr>
            <w:tcW w:w="568" w:type="dxa"/>
            <w:tcBorders>
              <w:top w:val="nil"/>
              <w:left w:val="single" w:sz="4" w:space="0" w:color="auto"/>
              <w:bottom w:val="single" w:sz="4" w:space="0" w:color="auto"/>
              <w:right w:val="single" w:sz="4" w:space="0" w:color="auto"/>
            </w:tcBorders>
            <w:shd w:val="clear" w:color="auto" w:fill="auto"/>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r w:rsidRPr="00B200DA">
              <w:rPr>
                <w:rFonts w:asciiTheme="minorEastAsia" w:eastAsiaTheme="minorEastAsia" w:hAnsiTheme="minorEastAsia" w:cs="宋体"/>
                <w:sz w:val="18"/>
                <w:szCs w:val="18"/>
              </w:rPr>
              <w:t>27</w:t>
            </w:r>
          </w:p>
        </w:tc>
        <w:tc>
          <w:tcPr>
            <w:tcW w:w="3138" w:type="dxa"/>
            <w:tcBorders>
              <w:top w:val="nil"/>
              <w:left w:val="nil"/>
              <w:bottom w:val="single" w:sz="4" w:space="0" w:color="auto"/>
              <w:right w:val="single" w:sz="4" w:space="0" w:color="auto"/>
            </w:tcBorders>
            <w:shd w:val="clear" w:color="auto" w:fill="auto"/>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r w:rsidRPr="00B200DA">
              <w:rPr>
                <w:rFonts w:asciiTheme="minorEastAsia" w:eastAsiaTheme="minorEastAsia" w:hAnsiTheme="minorEastAsia" w:cs="宋体" w:hint="eastAsia"/>
                <w:sz w:val="18"/>
                <w:szCs w:val="18"/>
              </w:rPr>
              <w:t>进港货物不正常运输记录</w:t>
            </w:r>
          </w:p>
        </w:tc>
        <w:tc>
          <w:tcPr>
            <w:tcW w:w="2168" w:type="dxa"/>
            <w:tcBorders>
              <w:top w:val="nil"/>
              <w:left w:val="nil"/>
              <w:bottom w:val="single" w:sz="4" w:space="0" w:color="auto"/>
              <w:right w:val="single" w:sz="4" w:space="0" w:color="auto"/>
            </w:tcBorders>
            <w:shd w:val="clear" w:color="auto" w:fill="auto"/>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r w:rsidRPr="00B200DA">
              <w:rPr>
                <w:rFonts w:asciiTheme="minorEastAsia" w:eastAsiaTheme="minorEastAsia" w:hAnsiTheme="minorEastAsia" w:cs="宋体"/>
                <w:sz w:val="18"/>
                <w:szCs w:val="18"/>
              </w:rPr>
              <w:t>16</w:t>
            </w:r>
            <w:r w:rsidRPr="00B200DA">
              <w:rPr>
                <w:rFonts w:asciiTheme="minorEastAsia" w:eastAsiaTheme="minorEastAsia" w:hAnsiTheme="minorEastAsia" w:cs="宋体" w:hint="eastAsia"/>
                <w:sz w:val="18"/>
                <w:szCs w:val="18"/>
              </w:rPr>
              <w:t>开（100张/本）</w:t>
            </w:r>
          </w:p>
        </w:tc>
        <w:tc>
          <w:tcPr>
            <w:tcW w:w="2633" w:type="dxa"/>
            <w:tcBorders>
              <w:top w:val="nil"/>
              <w:left w:val="nil"/>
              <w:bottom w:val="single" w:sz="4" w:space="0" w:color="auto"/>
              <w:right w:val="single" w:sz="4" w:space="0" w:color="auto"/>
            </w:tcBorders>
            <w:shd w:val="clear" w:color="auto" w:fill="auto"/>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r w:rsidRPr="00B200DA">
              <w:rPr>
                <w:rFonts w:asciiTheme="minorEastAsia" w:eastAsiaTheme="minorEastAsia" w:hAnsiTheme="minorEastAsia" w:cs="宋体"/>
                <w:sz w:val="18"/>
                <w:szCs w:val="18"/>
              </w:rPr>
              <w:t>80</w:t>
            </w:r>
            <w:r w:rsidRPr="00B200DA">
              <w:rPr>
                <w:rFonts w:asciiTheme="minorEastAsia" w:eastAsiaTheme="minorEastAsia" w:hAnsiTheme="minorEastAsia" w:cs="宋体" w:hint="eastAsia"/>
                <w:sz w:val="18"/>
                <w:szCs w:val="18"/>
              </w:rPr>
              <w:t>克无碳单色</w:t>
            </w:r>
          </w:p>
        </w:tc>
        <w:tc>
          <w:tcPr>
            <w:tcW w:w="619" w:type="dxa"/>
            <w:tcBorders>
              <w:top w:val="nil"/>
              <w:left w:val="nil"/>
              <w:bottom w:val="single" w:sz="4" w:space="0" w:color="auto"/>
              <w:right w:val="single" w:sz="4" w:space="0" w:color="auto"/>
            </w:tcBorders>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r w:rsidRPr="00B200DA">
              <w:rPr>
                <w:rFonts w:asciiTheme="minorEastAsia" w:eastAsiaTheme="minorEastAsia" w:hAnsiTheme="minorEastAsia" w:cs="宋体" w:hint="eastAsia"/>
                <w:sz w:val="18"/>
                <w:szCs w:val="18"/>
              </w:rPr>
              <w:t>本</w:t>
            </w:r>
          </w:p>
        </w:tc>
        <w:tc>
          <w:tcPr>
            <w:tcW w:w="929" w:type="dxa"/>
            <w:tcBorders>
              <w:top w:val="nil"/>
              <w:left w:val="nil"/>
              <w:bottom w:val="single" w:sz="4" w:space="0" w:color="auto"/>
              <w:right w:val="single" w:sz="4" w:space="0" w:color="auto"/>
            </w:tcBorders>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r w:rsidRPr="00B200DA">
              <w:rPr>
                <w:rFonts w:asciiTheme="minorEastAsia" w:eastAsiaTheme="minorEastAsia" w:hAnsiTheme="minorEastAsia" w:cs="宋体"/>
                <w:sz w:val="18"/>
                <w:szCs w:val="18"/>
              </w:rPr>
              <w:t>50</w:t>
            </w:r>
          </w:p>
        </w:tc>
      </w:tr>
      <w:tr w:rsidR="00B200DA" w:rsidRPr="00B200DA" w:rsidTr="00B200DA">
        <w:trPr>
          <w:trHeight w:val="70"/>
        </w:trPr>
        <w:tc>
          <w:tcPr>
            <w:tcW w:w="568" w:type="dxa"/>
            <w:tcBorders>
              <w:top w:val="nil"/>
              <w:left w:val="single" w:sz="4" w:space="0" w:color="auto"/>
              <w:bottom w:val="single" w:sz="4" w:space="0" w:color="auto"/>
              <w:right w:val="single" w:sz="4" w:space="0" w:color="auto"/>
            </w:tcBorders>
            <w:shd w:val="clear" w:color="auto" w:fill="auto"/>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r w:rsidRPr="00B200DA">
              <w:rPr>
                <w:rFonts w:asciiTheme="minorEastAsia" w:eastAsiaTheme="minorEastAsia" w:hAnsiTheme="minorEastAsia" w:cs="宋体"/>
                <w:sz w:val="18"/>
                <w:szCs w:val="18"/>
              </w:rPr>
              <w:t>28</w:t>
            </w:r>
          </w:p>
        </w:tc>
        <w:tc>
          <w:tcPr>
            <w:tcW w:w="3138" w:type="dxa"/>
            <w:tcBorders>
              <w:top w:val="nil"/>
              <w:left w:val="nil"/>
              <w:bottom w:val="single" w:sz="4" w:space="0" w:color="auto"/>
              <w:right w:val="single" w:sz="4" w:space="0" w:color="auto"/>
            </w:tcBorders>
            <w:shd w:val="clear" w:color="auto" w:fill="auto"/>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r w:rsidRPr="00B200DA">
              <w:rPr>
                <w:rFonts w:asciiTheme="minorEastAsia" w:eastAsiaTheme="minorEastAsia" w:hAnsiTheme="minorEastAsia" w:cs="宋体" w:hint="eastAsia"/>
                <w:sz w:val="18"/>
                <w:szCs w:val="18"/>
              </w:rPr>
              <w:t>进港夜班收尾工作日志</w:t>
            </w:r>
          </w:p>
        </w:tc>
        <w:tc>
          <w:tcPr>
            <w:tcW w:w="2168" w:type="dxa"/>
            <w:tcBorders>
              <w:top w:val="nil"/>
              <w:left w:val="nil"/>
              <w:bottom w:val="single" w:sz="4" w:space="0" w:color="auto"/>
              <w:right w:val="single" w:sz="4" w:space="0" w:color="auto"/>
            </w:tcBorders>
            <w:shd w:val="clear" w:color="auto" w:fill="auto"/>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r w:rsidRPr="00B200DA">
              <w:rPr>
                <w:rFonts w:asciiTheme="minorEastAsia" w:eastAsiaTheme="minorEastAsia" w:hAnsiTheme="minorEastAsia" w:cs="宋体"/>
                <w:sz w:val="18"/>
                <w:szCs w:val="18"/>
              </w:rPr>
              <w:t>16</w:t>
            </w:r>
            <w:r w:rsidRPr="00B200DA">
              <w:rPr>
                <w:rFonts w:asciiTheme="minorEastAsia" w:eastAsiaTheme="minorEastAsia" w:hAnsiTheme="minorEastAsia" w:cs="宋体" w:hint="eastAsia"/>
                <w:sz w:val="18"/>
                <w:szCs w:val="18"/>
              </w:rPr>
              <w:t>开（30张/本）</w:t>
            </w:r>
          </w:p>
        </w:tc>
        <w:tc>
          <w:tcPr>
            <w:tcW w:w="2633" w:type="dxa"/>
            <w:tcBorders>
              <w:top w:val="nil"/>
              <w:left w:val="nil"/>
              <w:bottom w:val="single" w:sz="4" w:space="0" w:color="auto"/>
              <w:right w:val="single" w:sz="4" w:space="0" w:color="auto"/>
            </w:tcBorders>
            <w:shd w:val="clear" w:color="auto" w:fill="auto"/>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r w:rsidRPr="00B200DA">
              <w:rPr>
                <w:rFonts w:asciiTheme="minorEastAsia" w:eastAsiaTheme="minorEastAsia" w:hAnsiTheme="minorEastAsia" w:cs="宋体"/>
                <w:sz w:val="18"/>
                <w:szCs w:val="18"/>
              </w:rPr>
              <w:t>80</w:t>
            </w:r>
            <w:r w:rsidRPr="00B200DA">
              <w:rPr>
                <w:rFonts w:asciiTheme="minorEastAsia" w:eastAsiaTheme="minorEastAsia" w:hAnsiTheme="minorEastAsia" w:cs="宋体" w:hint="eastAsia"/>
                <w:sz w:val="18"/>
                <w:szCs w:val="18"/>
              </w:rPr>
              <w:t>克双胶纸，牛皮纸封面</w:t>
            </w:r>
          </w:p>
        </w:tc>
        <w:tc>
          <w:tcPr>
            <w:tcW w:w="619" w:type="dxa"/>
            <w:tcBorders>
              <w:top w:val="nil"/>
              <w:left w:val="nil"/>
              <w:bottom w:val="single" w:sz="4" w:space="0" w:color="auto"/>
              <w:right w:val="single" w:sz="4" w:space="0" w:color="auto"/>
            </w:tcBorders>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r w:rsidRPr="00B200DA">
              <w:rPr>
                <w:rFonts w:asciiTheme="minorEastAsia" w:eastAsiaTheme="minorEastAsia" w:hAnsiTheme="minorEastAsia" w:cs="宋体" w:hint="eastAsia"/>
                <w:sz w:val="18"/>
                <w:szCs w:val="18"/>
              </w:rPr>
              <w:t>本</w:t>
            </w:r>
          </w:p>
        </w:tc>
        <w:tc>
          <w:tcPr>
            <w:tcW w:w="929" w:type="dxa"/>
            <w:tcBorders>
              <w:top w:val="nil"/>
              <w:left w:val="nil"/>
              <w:bottom w:val="single" w:sz="4" w:space="0" w:color="auto"/>
              <w:right w:val="single" w:sz="4" w:space="0" w:color="auto"/>
            </w:tcBorders>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r w:rsidRPr="00B200DA">
              <w:rPr>
                <w:rFonts w:asciiTheme="minorEastAsia" w:eastAsiaTheme="minorEastAsia" w:hAnsiTheme="minorEastAsia" w:cs="宋体"/>
                <w:sz w:val="18"/>
                <w:szCs w:val="18"/>
              </w:rPr>
              <w:t>30</w:t>
            </w:r>
          </w:p>
        </w:tc>
      </w:tr>
      <w:tr w:rsidR="00B200DA" w:rsidRPr="00B200DA" w:rsidTr="00B200DA">
        <w:trPr>
          <w:trHeight w:val="447"/>
        </w:trPr>
        <w:tc>
          <w:tcPr>
            <w:tcW w:w="568" w:type="dxa"/>
            <w:tcBorders>
              <w:top w:val="nil"/>
              <w:left w:val="single" w:sz="4" w:space="0" w:color="auto"/>
              <w:bottom w:val="single" w:sz="4" w:space="0" w:color="auto"/>
              <w:right w:val="single" w:sz="4" w:space="0" w:color="auto"/>
            </w:tcBorders>
            <w:shd w:val="clear" w:color="auto" w:fill="auto"/>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r w:rsidRPr="00B200DA">
              <w:rPr>
                <w:rFonts w:asciiTheme="minorEastAsia" w:eastAsiaTheme="minorEastAsia" w:hAnsiTheme="minorEastAsia" w:cs="宋体"/>
                <w:sz w:val="18"/>
                <w:szCs w:val="18"/>
              </w:rPr>
              <w:t>29</w:t>
            </w:r>
          </w:p>
        </w:tc>
        <w:tc>
          <w:tcPr>
            <w:tcW w:w="3138" w:type="dxa"/>
            <w:tcBorders>
              <w:top w:val="nil"/>
              <w:left w:val="nil"/>
              <w:bottom w:val="single" w:sz="4" w:space="0" w:color="auto"/>
              <w:right w:val="single" w:sz="4" w:space="0" w:color="auto"/>
            </w:tcBorders>
            <w:shd w:val="clear" w:color="auto" w:fill="auto"/>
            <w:vAlign w:val="center"/>
          </w:tcPr>
          <w:p w:rsidR="00B200DA" w:rsidRPr="00B200DA" w:rsidRDefault="00B200DA" w:rsidP="00B200DA">
            <w:pPr>
              <w:spacing w:after="0" w:line="240" w:lineRule="atLeast"/>
              <w:jc w:val="center"/>
              <w:rPr>
                <w:rFonts w:asciiTheme="minorEastAsia" w:eastAsiaTheme="minorEastAsia" w:hAnsiTheme="minorEastAsia" w:cs="宋体"/>
                <w:spacing w:val="-20"/>
                <w:sz w:val="18"/>
                <w:szCs w:val="18"/>
              </w:rPr>
            </w:pPr>
            <w:r w:rsidRPr="00B200DA">
              <w:rPr>
                <w:rFonts w:asciiTheme="minorEastAsia" w:eastAsiaTheme="minorEastAsia" w:hAnsiTheme="minorEastAsia" w:cs="宋体" w:hint="eastAsia"/>
                <w:spacing w:val="-20"/>
                <w:sz w:val="18"/>
                <w:szCs w:val="18"/>
              </w:rPr>
              <w:t>进港特种货物出入库交接本</w:t>
            </w:r>
            <w:r w:rsidRPr="00B200DA">
              <w:rPr>
                <w:rFonts w:asciiTheme="minorEastAsia" w:eastAsiaTheme="minorEastAsia" w:hAnsiTheme="minorEastAsia" w:cs="宋体"/>
                <w:spacing w:val="-20"/>
                <w:sz w:val="18"/>
                <w:szCs w:val="18"/>
              </w:rPr>
              <w:t xml:space="preserve">                           </w:t>
            </w:r>
            <w:r w:rsidRPr="00B200DA">
              <w:rPr>
                <w:rFonts w:asciiTheme="minorEastAsia" w:eastAsiaTheme="minorEastAsia" w:hAnsiTheme="minorEastAsia" w:cs="宋体" w:hint="eastAsia"/>
                <w:spacing w:val="-20"/>
                <w:sz w:val="18"/>
                <w:szCs w:val="18"/>
              </w:rPr>
              <w:t>（冷藏冷冻、贵重物品、活体动物）</w:t>
            </w:r>
          </w:p>
        </w:tc>
        <w:tc>
          <w:tcPr>
            <w:tcW w:w="2168" w:type="dxa"/>
            <w:tcBorders>
              <w:top w:val="nil"/>
              <w:left w:val="nil"/>
              <w:bottom w:val="single" w:sz="4" w:space="0" w:color="auto"/>
              <w:right w:val="single" w:sz="4" w:space="0" w:color="auto"/>
            </w:tcBorders>
            <w:shd w:val="clear" w:color="auto" w:fill="auto"/>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r w:rsidRPr="00B200DA">
              <w:rPr>
                <w:rFonts w:asciiTheme="minorEastAsia" w:eastAsiaTheme="minorEastAsia" w:hAnsiTheme="minorEastAsia" w:cs="宋体"/>
                <w:sz w:val="18"/>
                <w:szCs w:val="18"/>
              </w:rPr>
              <w:t>16</w:t>
            </w:r>
            <w:r w:rsidRPr="00B200DA">
              <w:rPr>
                <w:rFonts w:asciiTheme="minorEastAsia" w:eastAsiaTheme="minorEastAsia" w:hAnsiTheme="minorEastAsia" w:cs="宋体" w:hint="eastAsia"/>
                <w:sz w:val="18"/>
                <w:szCs w:val="18"/>
              </w:rPr>
              <w:t>开（30张/本）</w:t>
            </w:r>
          </w:p>
        </w:tc>
        <w:tc>
          <w:tcPr>
            <w:tcW w:w="2633" w:type="dxa"/>
            <w:tcBorders>
              <w:top w:val="nil"/>
              <w:left w:val="nil"/>
              <w:bottom w:val="single" w:sz="4" w:space="0" w:color="auto"/>
              <w:right w:val="single" w:sz="4" w:space="0" w:color="auto"/>
            </w:tcBorders>
            <w:shd w:val="clear" w:color="auto" w:fill="auto"/>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r w:rsidRPr="00B200DA">
              <w:rPr>
                <w:rFonts w:asciiTheme="minorEastAsia" w:eastAsiaTheme="minorEastAsia" w:hAnsiTheme="minorEastAsia" w:cs="宋体"/>
                <w:sz w:val="18"/>
                <w:szCs w:val="18"/>
              </w:rPr>
              <w:t>80</w:t>
            </w:r>
            <w:r w:rsidRPr="00B200DA">
              <w:rPr>
                <w:rFonts w:asciiTheme="minorEastAsia" w:eastAsiaTheme="minorEastAsia" w:hAnsiTheme="minorEastAsia" w:cs="宋体" w:hint="eastAsia"/>
                <w:sz w:val="18"/>
                <w:szCs w:val="18"/>
              </w:rPr>
              <w:t>克双胶纸，牛皮纸封面</w:t>
            </w:r>
          </w:p>
        </w:tc>
        <w:tc>
          <w:tcPr>
            <w:tcW w:w="619" w:type="dxa"/>
            <w:tcBorders>
              <w:top w:val="nil"/>
              <w:left w:val="nil"/>
              <w:bottom w:val="single" w:sz="4" w:space="0" w:color="auto"/>
              <w:right w:val="single" w:sz="4" w:space="0" w:color="auto"/>
            </w:tcBorders>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r w:rsidRPr="00B200DA">
              <w:rPr>
                <w:rFonts w:asciiTheme="minorEastAsia" w:eastAsiaTheme="minorEastAsia" w:hAnsiTheme="minorEastAsia" w:cs="宋体" w:hint="eastAsia"/>
                <w:sz w:val="18"/>
                <w:szCs w:val="18"/>
              </w:rPr>
              <w:t>本</w:t>
            </w:r>
          </w:p>
        </w:tc>
        <w:tc>
          <w:tcPr>
            <w:tcW w:w="929" w:type="dxa"/>
            <w:tcBorders>
              <w:top w:val="nil"/>
              <w:left w:val="nil"/>
              <w:bottom w:val="single" w:sz="4" w:space="0" w:color="auto"/>
              <w:right w:val="single" w:sz="4" w:space="0" w:color="auto"/>
            </w:tcBorders>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r w:rsidRPr="00B200DA">
              <w:rPr>
                <w:rFonts w:asciiTheme="minorEastAsia" w:eastAsiaTheme="minorEastAsia" w:hAnsiTheme="minorEastAsia" w:cs="宋体"/>
                <w:sz w:val="18"/>
                <w:szCs w:val="18"/>
              </w:rPr>
              <w:t>6</w:t>
            </w:r>
          </w:p>
        </w:tc>
      </w:tr>
      <w:tr w:rsidR="00B200DA" w:rsidRPr="00B200DA" w:rsidTr="00B200DA">
        <w:trPr>
          <w:trHeight w:val="224"/>
        </w:trPr>
        <w:tc>
          <w:tcPr>
            <w:tcW w:w="568" w:type="dxa"/>
            <w:tcBorders>
              <w:top w:val="nil"/>
              <w:left w:val="single" w:sz="4" w:space="0" w:color="auto"/>
              <w:bottom w:val="single" w:sz="4" w:space="0" w:color="auto"/>
              <w:right w:val="single" w:sz="4" w:space="0" w:color="auto"/>
            </w:tcBorders>
            <w:shd w:val="clear" w:color="auto" w:fill="auto"/>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r w:rsidRPr="00B200DA">
              <w:rPr>
                <w:rFonts w:asciiTheme="minorEastAsia" w:eastAsiaTheme="minorEastAsia" w:hAnsiTheme="minorEastAsia" w:cs="宋体"/>
                <w:sz w:val="18"/>
                <w:szCs w:val="18"/>
              </w:rPr>
              <w:t>30</w:t>
            </w:r>
          </w:p>
        </w:tc>
        <w:tc>
          <w:tcPr>
            <w:tcW w:w="3138" w:type="dxa"/>
            <w:tcBorders>
              <w:top w:val="nil"/>
              <w:left w:val="nil"/>
              <w:bottom w:val="single" w:sz="4" w:space="0" w:color="auto"/>
              <w:right w:val="single" w:sz="4" w:space="0" w:color="auto"/>
            </w:tcBorders>
            <w:shd w:val="clear" w:color="auto" w:fill="auto"/>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r w:rsidRPr="00B200DA">
              <w:rPr>
                <w:rFonts w:asciiTheme="minorEastAsia" w:eastAsiaTheme="minorEastAsia" w:hAnsiTheme="minorEastAsia" w:cs="宋体" w:hint="eastAsia"/>
                <w:sz w:val="18"/>
                <w:szCs w:val="18"/>
              </w:rPr>
              <w:t>进港危险品暂存区登记本</w:t>
            </w:r>
          </w:p>
        </w:tc>
        <w:tc>
          <w:tcPr>
            <w:tcW w:w="2168" w:type="dxa"/>
            <w:tcBorders>
              <w:top w:val="nil"/>
              <w:left w:val="nil"/>
              <w:bottom w:val="single" w:sz="4" w:space="0" w:color="auto"/>
              <w:right w:val="single" w:sz="4" w:space="0" w:color="auto"/>
            </w:tcBorders>
            <w:shd w:val="clear" w:color="auto" w:fill="auto"/>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r w:rsidRPr="00B200DA">
              <w:rPr>
                <w:rFonts w:asciiTheme="minorEastAsia" w:eastAsiaTheme="minorEastAsia" w:hAnsiTheme="minorEastAsia" w:cs="宋体"/>
                <w:sz w:val="18"/>
                <w:szCs w:val="18"/>
              </w:rPr>
              <w:t>16</w:t>
            </w:r>
            <w:r w:rsidRPr="00B200DA">
              <w:rPr>
                <w:rFonts w:asciiTheme="minorEastAsia" w:eastAsiaTheme="minorEastAsia" w:hAnsiTheme="minorEastAsia" w:cs="宋体" w:hint="eastAsia"/>
                <w:sz w:val="18"/>
                <w:szCs w:val="18"/>
              </w:rPr>
              <w:t>开（30张/本）</w:t>
            </w:r>
          </w:p>
        </w:tc>
        <w:tc>
          <w:tcPr>
            <w:tcW w:w="2633" w:type="dxa"/>
            <w:tcBorders>
              <w:top w:val="nil"/>
              <w:left w:val="nil"/>
              <w:bottom w:val="single" w:sz="4" w:space="0" w:color="auto"/>
              <w:right w:val="single" w:sz="4" w:space="0" w:color="auto"/>
            </w:tcBorders>
            <w:shd w:val="clear" w:color="auto" w:fill="auto"/>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r w:rsidRPr="00B200DA">
              <w:rPr>
                <w:rFonts w:asciiTheme="minorEastAsia" w:eastAsiaTheme="minorEastAsia" w:hAnsiTheme="minorEastAsia" w:cs="宋体"/>
                <w:sz w:val="18"/>
                <w:szCs w:val="18"/>
              </w:rPr>
              <w:t>80</w:t>
            </w:r>
            <w:r w:rsidRPr="00B200DA">
              <w:rPr>
                <w:rFonts w:asciiTheme="minorEastAsia" w:eastAsiaTheme="minorEastAsia" w:hAnsiTheme="minorEastAsia" w:cs="宋体" w:hint="eastAsia"/>
                <w:sz w:val="18"/>
                <w:szCs w:val="18"/>
              </w:rPr>
              <w:t>克双胶纸，牛皮纸封面</w:t>
            </w:r>
          </w:p>
        </w:tc>
        <w:tc>
          <w:tcPr>
            <w:tcW w:w="619" w:type="dxa"/>
            <w:tcBorders>
              <w:top w:val="nil"/>
              <w:left w:val="nil"/>
              <w:bottom w:val="single" w:sz="4" w:space="0" w:color="auto"/>
              <w:right w:val="single" w:sz="4" w:space="0" w:color="auto"/>
            </w:tcBorders>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r w:rsidRPr="00B200DA">
              <w:rPr>
                <w:rFonts w:asciiTheme="minorEastAsia" w:eastAsiaTheme="minorEastAsia" w:hAnsiTheme="minorEastAsia" w:cs="宋体" w:hint="eastAsia"/>
                <w:sz w:val="18"/>
                <w:szCs w:val="18"/>
              </w:rPr>
              <w:t>本</w:t>
            </w:r>
          </w:p>
        </w:tc>
        <w:tc>
          <w:tcPr>
            <w:tcW w:w="929" w:type="dxa"/>
            <w:tcBorders>
              <w:top w:val="nil"/>
              <w:left w:val="nil"/>
              <w:bottom w:val="single" w:sz="4" w:space="0" w:color="auto"/>
              <w:right w:val="single" w:sz="4" w:space="0" w:color="auto"/>
            </w:tcBorders>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r w:rsidRPr="00B200DA">
              <w:rPr>
                <w:rFonts w:asciiTheme="minorEastAsia" w:eastAsiaTheme="minorEastAsia" w:hAnsiTheme="minorEastAsia" w:cs="宋体"/>
                <w:sz w:val="18"/>
                <w:szCs w:val="18"/>
              </w:rPr>
              <w:t>5</w:t>
            </w:r>
          </w:p>
        </w:tc>
      </w:tr>
      <w:tr w:rsidR="00B200DA" w:rsidRPr="00B200DA" w:rsidTr="00B200DA">
        <w:trPr>
          <w:trHeight w:val="224"/>
        </w:trPr>
        <w:tc>
          <w:tcPr>
            <w:tcW w:w="568" w:type="dxa"/>
            <w:tcBorders>
              <w:top w:val="nil"/>
              <w:left w:val="single" w:sz="4" w:space="0" w:color="auto"/>
              <w:bottom w:val="single" w:sz="4" w:space="0" w:color="auto"/>
              <w:right w:val="single" w:sz="4" w:space="0" w:color="auto"/>
            </w:tcBorders>
            <w:shd w:val="clear" w:color="auto" w:fill="auto"/>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r w:rsidRPr="00B200DA">
              <w:rPr>
                <w:rFonts w:asciiTheme="minorEastAsia" w:eastAsiaTheme="minorEastAsia" w:hAnsiTheme="minorEastAsia" w:cs="宋体"/>
                <w:sz w:val="18"/>
                <w:szCs w:val="18"/>
              </w:rPr>
              <w:t>31</w:t>
            </w:r>
          </w:p>
        </w:tc>
        <w:tc>
          <w:tcPr>
            <w:tcW w:w="3138" w:type="dxa"/>
            <w:tcBorders>
              <w:top w:val="nil"/>
              <w:left w:val="nil"/>
              <w:bottom w:val="single" w:sz="4" w:space="0" w:color="auto"/>
              <w:right w:val="single" w:sz="4" w:space="0" w:color="auto"/>
            </w:tcBorders>
            <w:shd w:val="clear" w:color="auto" w:fill="auto"/>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r w:rsidRPr="00B200DA">
              <w:rPr>
                <w:rFonts w:asciiTheme="minorEastAsia" w:eastAsiaTheme="minorEastAsia" w:hAnsiTheme="minorEastAsia" w:cs="宋体" w:hint="eastAsia"/>
                <w:sz w:val="18"/>
                <w:szCs w:val="18"/>
              </w:rPr>
              <w:t>进港危险品暂存区清仓记录本</w:t>
            </w:r>
          </w:p>
        </w:tc>
        <w:tc>
          <w:tcPr>
            <w:tcW w:w="2168" w:type="dxa"/>
            <w:tcBorders>
              <w:top w:val="nil"/>
              <w:left w:val="nil"/>
              <w:bottom w:val="single" w:sz="4" w:space="0" w:color="auto"/>
              <w:right w:val="single" w:sz="4" w:space="0" w:color="auto"/>
            </w:tcBorders>
            <w:shd w:val="clear" w:color="auto" w:fill="auto"/>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r w:rsidRPr="00B200DA">
              <w:rPr>
                <w:rFonts w:asciiTheme="minorEastAsia" w:eastAsiaTheme="minorEastAsia" w:hAnsiTheme="minorEastAsia" w:cs="宋体"/>
                <w:sz w:val="18"/>
                <w:szCs w:val="18"/>
              </w:rPr>
              <w:t>16</w:t>
            </w:r>
            <w:r w:rsidRPr="00B200DA">
              <w:rPr>
                <w:rFonts w:asciiTheme="minorEastAsia" w:eastAsiaTheme="minorEastAsia" w:hAnsiTheme="minorEastAsia" w:cs="宋体" w:hint="eastAsia"/>
                <w:sz w:val="18"/>
                <w:szCs w:val="18"/>
              </w:rPr>
              <w:t>开（30张/本）</w:t>
            </w:r>
          </w:p>
        </w:tc>
        <w:tc>
          <w:tcPr>
            <w:tcW w:w="2633" w:type="dxa"/>
            <w:tcBorders>
              <w:top w:val="nil"/>
              <w:left w:val="nil"/>
              <w:bottom w:val="single" w:sz="4" w:space="0" w:color="auto"/>
              <w:right w:val="single" w:sz="4" w:space="0" w:color="auto"/>
            </w:tcBorders>
            <w:shd w:val="clear" w:color="auto" w:fill="auto"/>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r w:rsidRPr="00B200DA">
              <w:rPr>
                <w:rFonts w:asciiTheme="minorEastAsia" w:eastAsiaTheme="minorEastAsia" w:hAnsiTheme="minorEastAsia" w:cs="宋体"/>
                <w:sz w:val="18"/>
                <w:szCs w:val="18"/>
              </w:rPr>
              <w:t>80</w:t>
            </w:r>
            <w:r w:rsidRPr="00B200DA">
              <w:rPr>
                <w:rFonts w:asciiTheme="minorEastAsia" w:eastAsiaTheme="minorEastAsia" w:hAnsiTheme="minorEastAsia" w:cs="宋体" w:hint="eastAsia"/>
                <w:sz w:val="18"/>
                <w:szCs w:val="18"/>
              </w:rPr>
              <w:t>克双胶纸，牛皮纸封面</w:t>
            </w:r>
          </w:p>
        </w:tc>
        <w:tc>
          <w:tcPr>
            <w:tcW w:w="619" w:type="dxa"/>
            <w:tcBorders>
              <w:top w:val="nil"/>
              <w:left w:val="nil"/>
              <w:bottom w:val="single" w:sz="4" w:space="0" w:color="auto"/>
              <w:right w:val="single" w:sz="4" w:space="0" w:color="auto"/>
            </w:tcBorders>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r w:rsidRPr="00B200DA">
              <w:rPr>
                <w:rFonts w:asciiTheme="minorEastAsia" w:eastAsiaTheme="minorEastAsia" w:hAnsiTheme="minorEastAsia" w:cs="宋体" w:hint="eastAsia"/>
                <w:sz w:val="18"/>
                <w:szCs w:val="18"/>
              </w:rPr>
              <w:t>本</w:t>
            </w:r>
          </w:p>
        </w:tc>
        <w:tc>
          <w:tcPr>
            <w:tcW w:w="929" w:type="dxa"/>
            <w:tcBorders>
              <w:top w:val="nil"/>
              <w:left w:val="nil"/>
              <w:bottom w:val="single" w:sz="4" w:space="0" w:color="auto"/>
              <w:right w:val="single" w:sz="4" w:space="0" w:color="auto"/>
            </w:tcBorders>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r w:rsidRPr="00B200DA">
              <w:rPr>
                <w:rFonts w:asciiTheme="minorEastAsia" w:eastAsiaTheme="minorEastAsia" w:hAnsiTheme="minorEastAsia" w:cs="宋体"/>
                <w:sz w:val="18"/>
                <w:szCs w:val="18"/>
              </w:rPr>
              <w:t>5</w:t>
            </w:r>
          </w:p>
        </w:tc>
      </w:tr>
      <w:tr w:rsidR="00B200DA" w:rsidRPr="00B200DA" w:rsidTr="00B200DA">
        <w:trPr>
          <w:trHeight w:val="224"/>
        </w:trPr>
        <w:tc>
          <w:tcPr>
            <w:tcW w:w="568" w:type="dxa"/>
            <w:tcBorders>
              <w:top w:val="nil"/>
              <w:left w:val="single" w:sz="4" w:space="0" w:color="auto"/>
              <w:bottom w:val="single" w:sz="4" w:space="0" w:color="auto"/>
              <w:right w:val="single" w:sz="4" w:space="0" w:color="auto"/>
            </w:tcBorders>
            <w:shd w:val="clear" w:color="auto" w:fill="auto"/>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r w:rsidRPr="00B200DA">
              <w:rPr>
                <w:rFonts w:asciiTheme="minorEastAsia" w:eastAsiaTheme="minorEastAsia" w:hAnsiTheme="minorEastAsia" w:cs="宋体"/>
                <w:sz w:val="18"/>
                <w:szCs w:val="18"/>
              </w:rPr>
              <w:t>32</w:t>
            </w:r>
          </w:p>
        </w:tc>
        <w:tc>
          <w:tcPr>
            <w:tcW w:w="3138" w:type="dxa"/>
            <w:tcBorders>
              <w:top w:val="nil"/>
              <w:left w:val="nil"/>
              <w:bottom w:val="single" w:sz="4" w:space="0" w:color="auto"/>
              <w:right w:val="single" w:sz="4" w:space="0" w:color="auto"/>
            </w:tcBorders>
            <w:shd w:val="clear" w:color="auto" w:fill="auto"/>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r w:rsidRPr="00B200DA">
              <w:rPr>
                <w:rFonts w:asciiTheme="minorEastAsia" w:eastAsiaTheme="minorEastAsia" w:hAnsiTheme="minorEastAsia" w:cs="宋体" w:hint="eastAsia"/>
                <w:sz w:val="18"/>
                <w:szCs w:val="18"/>
              </w:rPr>
              <w:t>进港部门岗、提货区检查记录本</w:t>
            </w:r>
          </w:p>
        </w:tc>
        <w:tc>
          <w:tcPr>
            <w:tcW w:w="2168" w:type="dxa"/>
            <w:tcBorders>
              <w:top w:val="nil"/>
              <w:left w:val="nil"/>
              <w:bottom w:val="single" w:sz="4" w:space="0" w:color="auto"/>
              <w:right w:val="single" w:sz="4" w:space="0" w:color="auto"/>
            </w:tcBorders>
            <w:shd w:val="clear" w:color="auto" w:fill="auto"/>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r w:rsidRPr="00B200DA">
              <w:rPr>
                <w:rFonts w:asciiTheme="minorEastAsia" w:eastAsiaTheme="minorEastAsia" w:hAnsiTheme="minorEastAsia" w:cs="宋体"/>
                <w:sz w:val="18"/>
                <w:szCs w:val="18"/>
              </w:rPr>
              <w:t>16</w:t>
            </w:r>
            <w:r w:rsidRPr="00B200DA">
              <w:rPr>
                <w:rFonts w:asciiTheme="minorEastAsia" w:eastAsiaTheme="minorEastAsia" w:hAnsiTheme="minorEastAsia" w:cs="宋体" w:hint="eastAsia"/>
                <w:sz w:val="18"/>
                <w:szCs w:val="18"/>
              </w:rPr>
              <w:t>开（30张/本）</w:t>
            </w:r>
          </w:p>
        </w:tc>
        <w:tc>
          <w:tcPr>
            <w:tcW w:w="2633" w:type="dxa"/>
            <w:tcBorders>
              <w:top w:val="nil"/>
              <w:left w:val="nil"/>
              <w:bottom w:val="single" w:sz="4" w:space="0" w:color="auto"/>
              <w:right w:val="single" w:sz="4" w:space="0" w:color="auto"/>
            </w:tcBorders>
            <w:shd w:val="clear" w:color="auto" w:fill="auto"/>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r w:rsidRPr="00B200DA">
              <w:rPr>
                <w:rFonts w:asciiTheme="minorEastAsia" w:eastAsiaTheme="minorEastAsia" w:hAnsiTheme="minorEastAsia" w:cs="宋体"/>
                <w:sz w:val="18"/>
                <w:szCs w:val="18"/>
              </w:rPr>
              <w:t>80</w:t>
            </w:r>
            <w:r w:rsidRPr="00B200DA">
              <w:rPr>
                <w:rFonts w:asciiTheme="minorEastAsia" w:eastAsiaTheme="minorEastAsia" w:hAnsiTheme="minorEastAsia" w:cs="宋体" w:hint="eastAsia"/>
                <w:sz w:val="18"/>
                <w:szCs w:val="18"/>
              </w:rPr>
              <w:t>克双胶纸，牛皮纸封面</w:t>
            </w:r>
          </w:p>
        </w:tc>
        <w:tc>
          <w:tcPr>
            <w:tcW w:w="619" w:type="dxa"/>
            <w:tcBorders>
              <w:top w:val="nil"/>
              <w:left w:val="nil"/>
              <w:bottom w:val="single" w:sz="4" w:space="0" w:color="auto"/>
              <w:right w:val="single" w:sz="4" w:space="0" w:color="auto"/>
            </w:tcBorders>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r w:rsidRPr="00B200DA">
              <w:rPr>
                <w:rFonts w:asciiTheme="minorEastAsia" w:eastAsiaTheme="minorEastAsia" w:hAnsiTheme="minorEastAsia" w:cs="宋体" w:hint="eastAsia"/>
                <w:sz w:val="18"/>
                <w:szCs w:val="18"/>
              </w:rPr>
              <w:t>本</w:t>
            </w:r>
          </w:p>
        </w:tc>
        <w:tc>
          <w:tcPr>
            <w:tcW w:w="929" w:type="dxa"/>
            <w:tcBorders>
              <w:top w:val="nil"/>
              <w:left w:val="nil"/>
              <w:bottom w:val="single" w:sz="4" w:space="0" w:color="auto"/>
              <w:right w:val="single" w:sz="4" w:space="0" w:color="auto"/>
            </w:tcBorders>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r w:rsidRPr="00B200DA">
              <w:rPr>
                <w:rFonts w:asciiTheme="minorEastAsia" w:eastAsiaTheme="minorEastAsia" w:hAnsiTheme="minorEastAsia" w:cs="宋体"/>
                <w:sz w:val="18"/>
                <w:szCs w:val="18"/>
              </w:rPr>
              <w:t>15</w:t>
            </w:r>
          </w:p>
        </w:tc>
      </w:tr>
      <w:tr w:rsidR="00B200DA" w:rsidRPr="00B200DA" w:rsidTr="00B200DA">
        <w:trPr>
          <w:trHeight w:val="224"/>
        </w:trPr>
        <w:tc>
          <w:tcPr>
            <w:tcW w:w="568" w:type="dxa"/>
            <w:tcBorders>
              <w:top w:val="nil"/>
              <w:left w:val="single" w:sz="4" w:space="0" w:color="auto"/>
              <w:bottom w:val="single" w:sz="4" w:space="0" w:color="auto"/>
              <w:right w:val="single" w:sz="4" w:space="0" w:color="auto"/>
            </w:tcBorders>
            <w:shd w:val="clear" w:color="auto" w:fill="auto"/>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r w:rsidRPr="00B200DA">
              <w:rPr>
                <w:rFonts w:asciiTheme="minorEastAsia" w:eastAsiaTheme="minorEastAsia" w:hAnsiTheme="minorEastAsia" w:cs="宋体"/>
                <w:sz w:val="18"/>
                <w:szCs w:val="18"/>
              </w:rPr>
              <w:t>33</w:t>
            </w:r>
          </w:p>
        </w:tc>
        <w:tc>
          <w:tcPr>
            <w:tcW w:w="3138" w:type="dxa"/>
            <w:tcBorders>
              <w:top w:val="nil"/>
              <w:left w:val="nil"/>
              <w:bottom w:val="single" w:sz="4" w:space="0" w:color="auto"/>
              <w:right w:val="single" w:sz="4" w:space="0" w:color="auto"/>
            </w:tcBorders>
            <w:shd w:val="clear" w:color="auto" w:fill="auto"/>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r w:rsidRPr="00B200DA">
              <w:rPr>
                <w:rFonts w:asciiTheme="minorEastAsia" w:eastAsiaTheme="minorEastAsia" w:hAnsiTheme="minorEastAsia" w:cs="宋体" w:hint="eastAsia"/>
                <w:sz w:val="18"/>
                <w:szCs w:val="18"/>
              </w:rPr>
              <w:t>进港货物运输事故签证</w:t>
            </w:r>
          </w:p>
        </w:tc>
        <w:tc>
          <w:tcPr>
            <w:tcW w:w="2168" w:type="dxa"/>
            <w:tcBorders>
              <w:top w:val="nil"/>
              <w:left w:val="nil"/>
              <w:bottom w:val="single" w:sz="4" w:space="0" w:color="auto"/>
              <w:right w:val="single" w:sz="4" w:space="0" w:color="auto"/>
            </w:tcBorders>
            <w:shd w:val="clear" w:color="auto" w:fill="auto"/>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r w:rsidRPr="00B200DA">
              <w:rPr>
                <w:rFonts w:asciiTheme="minorEastAsia" w:eastAsiaTheme="minorEastAsia" w:hAnsiTheme="minorEastAsia" w:cs="宋体"/>
                <w:sz w:val="18"/>
                <w:szCs w:val="18"/>
              </w:rPr>
              <w:t>16</w:t>
            </w:r>
            <w:r w:rsidRPr="00B200DA">
              <w:rPr>
                <w:rFonts w:asciiTheme="minorEastAsia" w:eastAsiaTheme="minorEastAsia" w:hAnsiTheme="minorEastAsia" w:cs="宋体" w:hint="eastAsia"/>
                <w:sz w:val="18"/>
                <w:szCs w:val="18"/>
              </w:rPr>
              <w:t>开（100张/本）</w:t>
            </w:r>
          </w:p>
        </w:tc>
        <w:tc>
          <w:tcPr>
            <w:tcW w:w="2633" w:type="dxa"/>
            <w:tcBorders>
              <w:top w:val="nil"/>
              <w:left w:val="nil"/>
              <w:bottom w:val="single" w:sz="4" w:space="0" w:color="auto"/>
              <w:right w:val="single" w:sz="4" w:space="0" w:color="auto"/>
            </w:tcBorders>
            <w:shd w:val="clear" w:color="auto" w:fill="auto"/>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r w:rsidRPr="00B200DA">
              <w:rPr>
                <w:rFonts w:asciiTheme="minorEastAsia" w:eastAsiaTheme="minorEastAsia" w:hAnsiTheme="minorEastAsia" w:cs="宋体"/>
                <w:sz w:val="18"/>
                <w:szCs w:val="18"/>
              </w:rPr>
              <w:t>80</w:t>
            </w:r>
            <w:r w:rsidRPr="00B200DA">
              <w:rPr>
                <w:rFonts w:asciiTheme="minorEastAsia" w:eastAsiaTheme="minorEastAsia" w:hAnsiTheme="minorEastAsia" w:cs="宋体" w:hint="eastAsia"/>
                <w:sz w:val="18"/>
                <w:szCs w:val="18"/>
              </w:rPr>
              <w:t>克双胶单色</w:t>
            </w:r>
          </w:p>
        </w:tc>
        <w:tc>
          <w:tcPr>
            <w:tcW w:w="619" w:type="dxa"/>
            <w:tcBorders>
              <w:top w:val="nil"/>
              <w:left w:val="nil"/>
              <w:bottom w:val="single" w:sz="4" w:space="0" w:color="auto"/>
              <w:right w:val="single" w:sz="4" w:space="0" w:color="auto"/>
            </w:tcBorders>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r w:rsidRPr="00B200DA">
              <w:rPr>
                <w:rFonts w:asciiTheme="minorEastAsia" w:eastAsiaTheme="minorEastAsia" w:hAnsiTheme="minorEastAsia" w:cs="宋体" w:hint="eastAsia"/>
                <w:sz w:val="18"/>
                <w:szCs w:val="18"/>
              </w:rPr>
              <w:t>本</w:t>
            </w:r>
          </w:p>
        </w:tc>
        <w:tc>
          <w:tcPr>
            <w:tcW w:w="929" w:type="dxa"/>
            <w:tcBorders>
              <w:top w:val="nil"/>
              <w:left w:val="nil"/>
              <w:bottom w:val="single" w:sz="4" w:space="0" w:color="auto"/>
              <w:right w:val="single" w:sz="4" w:space="0" w:color="auto"/>
            </w:tcBorders>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r w:rsidRPr="00B200DA">
              <w:rPr>
                <w:rFonts w:asciiTheme="minorEastAsia" w:eastAsiaTheme="minorEastAsia" w:hAnsiTheme="minorEastAsia" w:cs="宋体"/>
                <w:sz w:val="18"/>
                <w:szCs w:val="18"/>
              </w:rPr>
              <w:t>10</w:t>
            </w:r>
          </w:p>
        </w:tc>
      </w:tr>
      <w:tr w:rsidR="00B200DA" w:rsidRPr="00B200DA" w:rsidTr="00B200DA">
        <w:trPr>
          <w:trHeight w:val="224"/>
        </w:trPr>
        <w:tc>
          <w:tcPr>
            <w:tcW w:w="568" w:type="dxa"/>
            <w:tcBorders>
              <w:top w:val="nil"/>
              <w:left w:val="single" w:sz="4" w:space="0" w:color="auto"/>
              <w:bottom w:val="single" w:sz="4" w:space="0" w:color="auto"/>
              <w:right w:val="single" w:sz="4" w:space="0" w:color="auto"/>
            </w:tcBorders>
            <w:shd w:val="clear" w:color="auto" w:fill="auto"/>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r w:rsidRPr="00B200DA">
              <w:rPr>
                <w:rFonts w:asciiTheme="minorEastAsia" w:eastAsiaTheme="minorEastAsia" w:hAnsiTheme="minorEastAsia" w:cs="宋体"/>
                <w:sz w:val="18"/>
                <w:szCs w:val="18"/>
              </w:rPr>
              <w:t>34</w:t>
            </w:r>
          </w:p>
        </w:tc>
        <w:tc>
          <w:tcPr>
            <w:tcW w:w="3138" w:type="dxa"/>
            <w:tcBorders>
              <w:top w:val="nil"/>
              <w:left w:val="nil"/>
              <w:bottom w:val="single" w:sz="4" w:space="0" w:color="auto"/>
              <w:right w:val="single" w:sz="4" w:space="0" w:color="auto"/>
            </w:tcBorders>
            <w:shd w:val="clear" w:color="auto" w:fill="auto"/>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r w:rsidRPr="00B200DA">
              <w:rPr>
                <w:rFonts w:asciiTheme="minorEastAsia" w:eastAsiaTheme="minorEastAsia" w:hAnsiTheme="minorEastAsia" w:cs="宋体" w:hint="eastAsia"/>
                <w:sz w:val="18"/>
                <w:szCs w:val="18"/>
              </w:rPr>
              <w:t>进港集装器巡查记录</w:t>
            </w:r>
          </w:p>
        </w:tc>
        <w:tc>
          <w:tcPr>
            <w:tcW w:w="2168" w:type="dxa"/>
            <w:tcBorders>
              <w:top w:val="nil"/>
              <w:left w:val="nil"/>
              <w:bottom w:val="single" w:sz="4" w:space="0" w:color="auto"/>
              <w:right w:val="single" w:sz="4" w:space="0" w:color="auto"/>
            </w:tcBorders>
            <w:shd w:val="clear" w:color="auto" w:fill="auto"/>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r w:rsidRPr="00B200DA">
              <w:rPr>
                <w:rFonts w:asciiTheme="minorEastAsia" w:eastAsiaTheme="minorEastAsia" w:hAnsiTheme="minorEastAsia" w:cs="宋体"/>
                <w:sz w:val="18"/>
                <w:szCs w:val="18"/>
              </w:rPr>
              <w:t>16</w:t>
            </w:r>
            <w:r w:rsidRPr="00B200DA">
              <w:rPr>
                <w:rFonts w:asciiTheme="minorEastAsia" w:eastAsiaTheme="minorEastAsia" w:hAnsiTheme="minorEastAsia" w:cs="宋体" w:hint="eastAsia"/>
                <w:sz w:val="18"/>
                <w:szCs w:val="18"/>
              </w:rPr>
              <w:t>开（30张/本）</w:t>
            </w:r>
          </w:p>
        </w:tc>
        <w:tc>
          <w:tcPr>
            <w:tcW w:w="2633" w:type="dxa"/>
            <w:tcBorders>
              <w:top w:val="nil"/>
              <w:left w:val="nil"/>
              <w:bottom w:val="single" w:sz="4" w:space="0" w:color="auto"/>
              <w:right w:val="single" w:sz="4" w:space="0" w:color="auto"/>
            </w:tcBorders>
            <w:shd w:val="clear" w:color="auto" w:fill="auto"/>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r w:rsidRPr="00B200DA">
              <w:rPr>
                <w:rFonts w:asciiTheme="minorEastAsia" w:eastAsiaTheme="minorEastAsia" w:hAnsiTheme="minorEastAsia" w:cs="宋体"/>
                <w:sz w:val="18"/>
                <w:szCs w:val="18"/>
              </w:rPr>
              <w:t>80</w:t>
            </w:r>
            <w:r w:rsidRPr="00B200DA">
              <w:rPr>
                <w:rFonts w:asciiTheme="minorEastAsia" w:eastAsiaTheme="minorEastAsia" w:hAnsiTheme="minorEastAsia" w:cs="宋体" w:hint="eastAsia"/>
                <w:sz w:val="18"/>
                <w:szCs w:val="18"/>
              </w:rPr>
              <w:t>克双胶纸，牛皮纸封面</w:t>
            </w:r>
          </w:p>
        </w:tc>
        <w:tc>
          <w:tcPr>
            <w:tcW w:w="619" w:type="dxa"/>
            <w:tcBorders>
              <w:top w:val="nil"/>
              <w:left w:val="nil"/>
              <w:bottom w:val="single" w:sz="4" w:space="0" w:color="auto"/>
              <w:right w:val="single" w:sz="4" w:space="0" w:color="auto"/>
            </w:tcBorders>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r w:rsidRPr="00B200DA">
              <w:rPr>
                <w:rFonts w:asciiTheme="minorEastAsia" w:eastAsiaTheme="minorEastAsia" w:hAnsiTheme="minorEastAsia" w:cs="宋体" w:hint="eastAsia"/>
                <w:sz w:val="18"/>
                <w:szCs w:val="18"/>
              </w:rPr>
              <w:t>本</w:t>
            </w:r>
          </w:p>
        </w:tc>
        <w:tc>
          <w:tcPr>
            <w:tcW w:w="929" w:type="dxa"/>
            <w:tcBorders>
              <w:top w:val="nil"/>
              <w:left w:val="nil"/>
              <w:bottom w:val="single" w:sz="4" w:space="0" w:color="auto"/>
              <w:right w:val="single" w:sz="4" w:space="0" w:color="auto"/>
            </w:tcBorders>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r w:rsidRPr="00B200DA">
              <w:rPr>
                <w:rFonts w:asciiTheme="minorEastAsia" w:eastAsiaTheme="minorEastAsia" w:hAnsiTheme="minorEastAsia" w:cs="宋体"/>
                <w:sz w:val="18"/>
                <w:szCs w:val="18"/>
              </w:rPr>
              <w:t>15</w:t>
            </w:r>
          </w:p>
        </w:tc>
      </w:tr>
      <w:tr w:rsidR="00B200DA" w:rsidRPr="00B200DA" w:rsidTr="00B200DA">
        <w:trPr>
          <w:trHeight w:val="70"/>
        </w:trPr>
        <w:tc>
          <w:tcPr>
            <w:tcW w:w="568" w:type="dxa"/>
            <w:tcBorders>
              <w:top w:val="nil"/>
              <w:left w:val="single" w:sz="4" w:space="0" w:color="auto"/>
              <w:bottom w:val="single" w:sz="4" w:space="0" w:color="auto"/>
              <w:right w:val="single" w:sz="4" w:space="0" w:color="auto"/>
            </w:tcBorders>
            <w:shd w:val="clear" w:color="auto" w:fill="auto"/>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r w:rsidRPr="00B200DA">
              <w:rPr>
                <w:rFonts w:asciiTheme="minorEastAsia" w:eastAsiaTheme="minorEastAsia" w:hAnsiTheme="minorEastAsia" w:cs="宋体"/>
                <w:sz w:val="18"/>
                <w:szCs w:val="18"/>
              </w:rPr>
              <w:t>35</w:t>
            </w:r>
          </w:p>
        </w:tc>
        <w:tc>
          <w:tcPr>
            <w:tcW w:w="3138" w:type="dxa"/>
            <w:tcBorders>
              <w:top w:val="nil"/>
              <w:left w:val="nil"/>
              <w:bottom w:val="single" w:sz="4" w:space="0" w:color="auto"/>
              <w:right w:val="single" w:sz="4" w:space="0" w:color="auto"/>
            </w:tcBorders>
            <w:shd w:val="clear" w:color="auto" w:fill="auto"/>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r w:rsidRPr="00B200DA">
              <w:rPr>
                <w:rFonts w:asciiTheme="minorEastAsia" w:eastAsiaTheme="minorEastAsia" w:hAnsiTheme="minorEastAsia" w:cs="宋体" w:hint="eastAsia"/>
                <w:sz w:val="18"/>
                <w:szCs w:val="18"/>
              </w:rPr>
              <w:t>进港查询工作日志</w:t>
            </w:r>
          </w:p>
        </w:tc>
        <w:tc>
          <w:tcPr>
            <w:tcW w:w="2168" w:type="dxa"/>
            <w:tcBorders>
              <w:top w:val="nil"/>
              <w:left w:val="nil"/>
              <w:bottom w:val="single" w:sz="4" w:space="0" w:color="auto"/>
              <w:right w:val="single" w:sz="4" w:space="0" w:color="auto"/>
            </w:tcBorders>
            <w:shd w:val="clear" w:color="auto" w:fill="auto"/>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r w:rsidRPr="00B200DA">
              <w:rPr>
                <w:rFonts w:asciiTheme="minorEastAsia" w:eastAsiaTheme="minorEastAsia" w:hAnsiTheme="minorEastAsia" w:cs="宋体"/>
                <w:sz w:val="18"/>
                <w:szCs w:val="18"/>
              </w:rPr>
              <w:t>16</w:t>
            </w:r>
            <w:r w:rsidRPr="00B200DA">
              <w:rPr>
                <w:rFonts w:asciiTheme="minorEastAsia" w:eastAsiaTheme="minorEastAsia" w:hAnsiTheme="minorEastAsia" w:cs="宋体" w:hint="eastAsia"/>
                <w:sz w:val="18"/>
                <w:szCs w:val="18"/>
              </w:rPr>
              <w:t>开（30张/本）</w:t>
            </w:r>
          </w:p>
        </w:tc>
        <w:tc>
          <w:tcPr>
            <w:tcW w:w="2633" w:type="dxa"/>
            <w:tcBorders>
              <w:top w:val="nil"/>
              <w:left w:val="nil"/>
              <w:bottom w:val="single" w:sz="4" w:space="0" w:color="auto"/>
              <w:right w:val="single" w:sz="4" w:space="0" w:color="auto"/>
            </w:tcBorders>
            <w:shd w:val="clear" w:color="auto" w:fill="auto"/>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r w:rsidRPr="00B200DA">
              <w:rPr>
                <w:rFonts w:asciiTheme="minorEastAsia" w:eastAsiaTheme="minorEastAsia" w:hAnsiTheme="minorEastAsia" w:cs="宋体"/>
                <w:sz w:val="18"/>
                <w:szCs w:val="18"/>
              </w:rPr>
              <w:t>80</w:t>
            </w:r>
            <w:r w:rsidRPr="00B200DA">
              <w:rPr>
                <w:rFonts w:asciiTheme="minorEastAsia" w:eastAsiaTheme="minorEastAsia" w:hAnsiTheme="minorEastAsia" w:cs="宋体" w:hint="eastAsia"/>
                <w:sz w:val="18"/>
                <w:szCs w:val="18"/>
              </w:rPr>
              <w:t>克双胶纸，牛皮纸封面</w:t>
            </w:r>
          </w:p>
        </w:tc>
        <w:tc>
          <w:tcPr>
            <w:tcW w:w="619" w:type="dxa"/>
            <w:tcBorders>
              <w:top w:val="nil"/>
              <w:left w:val="nil"/>
              <w:bottom w:val="single" w:sz="4" w:space="0" w:color="auto"/>
              <w:right w:val="single" w:sz="4" w:space="0" w:color="auto"/>
            </w:tcBorders>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r w:rsidRPr="00B200DA">
              <w:rPr>
                <w:rFonts w:asciiTheme="minorEastAsia" w:eastAsiaTheme="minorEastAsia" w:hAnsiTheme="minorEastAsia" w:cs="宋体" w:hint="eastAsia"/>
                <w:sz w:val="18"/>
                <w:szCs w:val="18"/>
              </w:rPr>
              <w:t>本</w:t>
            </w:r>
          </w:p>
        </w:tc>
        <w:tc>
          <w:tcPr>
            <w:tcW w:w="929" w:type="dxa"/>
            <w:tcBorders>
              <w:top w:val="nil"/>
              <w:left w:val="nil"/>
              <w:bottom w:val="single" w:sz="4" w:space="0" w:color="auto"/>
              <w:right w:val="single" w:sz="4" w:space="0" w:color="auto"/>
            </w:tcBorders>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r w:rsidRPr="00B200DA">
              <w:rPr>
                <w:rFonts w:asciiTheme="minorEastAsia" w:eastAsiaTheme="minorEastAsia" w:hAnsiTheme="minorEastAsia" w:cs="宋体"/>
                <w:sz w:val="18"/>
                <w:szCs w:val="18"/>
              </w:rPr>
              <w:t>20</w:t>
            </w:r>
          </w:p>
        </w:tc>
      </w:tr>
      <w:tr w:rsidR="00B200DA" w:rsidRPr="00B200DA" w:rsidTr="00B200DA">
        <w:trPr>
          <w:trHeight w:val="224"/>
        </w:trPr>
        <w:tc>
          <w:tcPr>
            <w:tcW w:w="568" w:type="dxa"/>
            <w:tcBorders>
              <w:top w:val="nil"/>
              <w:left w:val="single" w:sz="4" w:space="0" w:color="auto"/>
              <w:bottom w:val="single" w:sz="4" w:space="0" w:color="auto"/>
              <w:right w:val="single" w:sz="4" w:space="0" w:color="auto"/>
            </w:tcBorders>
            <w:shd w:val="clear" w:color="auto" w:fill="auto"/>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r w:rsidRPr="00B200DA">
              <w:rPr>
                <w:rFonts w:asciiTheme="minorEastAsia" w:eastAsiaTheme="minorEastAsia" w:hAnsiTheme="minorEastAsia" w:cs="宋体"/>
                <w:sz w:val="18"/>
                <w:szCs w:val="18"/>
              </w:rPr>
              <w:t>36</w:t>
            </w:r>
          </w:p>
        </w:tc>
        <w:tc>
          <w:tcPr>
            <w:tcW w:w="3138" w:type="dxa"/>
            <w:tcBorders>
              <w:top w:val="nil"/>
              <w:left w:val="nil"/>
              <w:bottom w:val="single" w:sz="4" w:space="0" w:color="auto"/>
              <w:right w:val="single" w:sz="4" w:space="0" w:color="auto"/>
            </w:tcBorders>
            <w:shd w:val="clear" w:color="auto" w:fill="auto"/>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r w:rsidRPr="00B200DA">
              <w:rPr>
                <w:rFonts w:asciiTheme="minorEastAsia" w:eastAsiaTheme="minorEastAsia" w:hAnsiTheme="minorEastAsia" w:cs="宋体" w:hint="eastAsia"/>
                <w:sz w:val="18"/>
                <w:szCs w:val="18"/>
              </w:rPr>
              <w:t>进港电报交接本</w:t>
            </w:r>
          </w:p>
        </w:tc>
        <w:tc>
          <w:tcPr>
            <w:tcW w:w="2168" w:type="dxa"/>
            <w:tcBorders>
              <w:top w:val="nil"/>
              <w:left w:val="nil"/>
              <w:bottom w:val="single" w:sz="4" w:space="0" w:color="auto"/>
              <w:right w:val="single" w:sz="4" w:space="0" w:color="auto"/>
            </w:tcBorders>
            <w:shd w:val="clear" w:color="auto" w:fill="auto"/>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r w:rsidRPr="00B200DA">
              <w:rPr>
                <w:rFonts w:asciiTheme="minorEastAsia" w:eastAsiaTheme="minorEastAsia" w:hAnsiTheme="minorEastAsia" w:cs="宋体"/>
                <w:sz w:val="18"/>
                <w:szCs w:val="18"/>
              </w:rPr>
              <w:t>16</w:t>
            </w:r>
            <w:r w:rsidRPr="00B200DA">
              <w:rPr>
                <w:rFonts w:asciiTheme="minorEastAsia" w:eastAsiaTheme="minorEastAsia" w:hAnsiTheme="minorEastAsia" w:cs="宋体" w:hint="eastAsia"/>
                <w:sz w:val="18"/>
                <w:szCs w:val="18"/>
              </w:rPr>
              <w:t>开（50张/本）</w:t>
            </w:r>
          </w:p>
        </w:tc>
        <w:tc>
          <w:tcPr>
            <w:tcW w:w="2633" w:type="dxa"/>
            <w:tcBorders>
              <w:top w:val="nil"/>
              <w:left w:val="nil"/>
              <w:bottom w:val="single" w:sz="4" w:space="0" w:color="auto"/>
              <w:right w:val="single" w:sz="4" w:space="0" w:color="auto"/>
            </w:tcBorders>
            <w:shd w:val="clear" w:color="auto" w:fill="auto"/>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r w:rsidRPr="00B200DA">
              <w:rPr>
                <w:rFonts w:asciiTheme="minorEastAsia" w:eastAsiaTheme="minorEastAsia" w:hAnsiTheme="minorEastAsia" w:cs="宋体"/>
                <w:sz w:val="18"/>
                <w:szCs w:val="18"/>
              </w:rPr>
              <w:t>80</w:t>
            </w:r>
            <w:r w:rsidRPr="00B200DA">
              <w:rPr>
                <w:rFonts w:asciiTheme="minorEastAsia" w:eastAsiaTheme="minorEastAsia" w:hAnsiTheme="minorEastAsia" w:cs="宋体" w:hint="eastAsia"/>
                <w:sz w:val="18"/>
                <w:szCs w:val="18"/>
              </w:rPr>
              <w:t>克双胶纸，牛皮纸封面</w:t>
            </w:r>
          </w:p>
        </w:tc>
        <w:tc>
          <w:tcPr>
            <w:tcW w:w="619" w:type="dxa"/>
            <w:tcBorders>
              <w:top w:val="nil"/>
              <w:left w:val="nil"/>
              <w:bottom w:val="single" w:sz="4" w:space="0" w:color="auto"/>
              <w:right w:val="single" w:sz="4" w:space="0" w:color="auto"/>
            </w:tcBorders>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r w:rsidRPr="00B200DA">
              <w:rPr>
                <w:rFonts w:asciiTheme="minorEastAsia" w:eastAsiaTheme="minorEastAsia" w:hAnsiTheme="minorEastAsia" w:cs="宋体" w:hint="eastAsia"/>
                <w:sz w:val="18"/>
                <w:szCs w:val="18"/>
              </w:rPr>
              <w:t>本</w:t>
            </w:r>
          </w:p>
        </w:tc>
        <w:tc>
          <w:tcPr>
            <w:tcW w:w="929" w:type="dxa"/>
            <w:tcBorders>
              <w:top w:val="nil"/>
              <w:left w:val="nil"/>
              <w:bottom w:val="single" w:sz="4" w:space="0" w:color="auto"/>
              <w:right w:val="single" w:sz="4" w:space="0" w:color="auto"/>
            </w:tcBorders>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r w:rsidRPr="00B200DA">
              <w:rPr>
                <w:rFonts w:asciiTheme="minorEastAsia" w:eastAsiaTheme="minorEastAsia" w:hAnsiTheme="minorEastAsia" w:cs="宋体"/>
                <w:sz w:val="18"/>
                <w:szCs w:val="18"/>
              </w:rPr>
              <w:t>20</w:t>
            </w:r>
          </w:p>
        </w:tc>
      </w:tr>
      <w:tr w:rsidR="00B200DA" w:rsidRPr="00B200DA" w:rsidTr="00B200DA">
        <w:trPr>
          <w:trHeight w:val="224"/>
        </w:trPr>
        <w:tc>
          <w:tcPr>
            <w:tcW w:w="568" w:type="dxa"/>
            <w:tcBorders>
              <w:top w:val="nil"/>
              <w:left w:val="single" w:sz="4" w:space="0" w:color="auto"/>
              <w:bottom w:val="single" w:sz="4" w:space="0" w:color="auto"/>
              <w:right w:val="single" w:sz="4" w:space="0" w:color="auto"/>
            </w:tcBorders>
            <w:shd w:val="clear" w:color="auto" w:fill="auto"/>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r w:rsidRPr="00B200DA">
              <w:rPr>
                <w:rFonts w:asciiTheme="minorEastAsia" w:eastAsiaTheme="minorEastAsia" w:hAnsiTheme="minorEastAsia" w:cs="宋体"/>
                <w:sz w:val="18"/>
                <w:szCs w:val="18"/>
              </w:rPr>
              <w:t>37</w:t>
            </w:r>
          </w:p>
        </w:tc>
        <w:tc>
          <w:tcPr>
            <w:tcW w:w="3138" w:type="dxa"/>
            <w:tcBorders>
              <w:top w:val="nil"/>
              <w:left w:val="nil"/>
              <w:bottom w:val="single" w:sz="4" w:space="0" w:color="auto"/>
              <w:right w:val="single" w:sz="4" w:space="0" w:color="auto"/>
            </w:tcBorders>
            <w:shd w:val="clear" w:color="auto" w:fill="auto"/>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r w:rsidRPr="00B200DA">
              <w:rPr>
                <w:rFonts w:asciiTheme="minorEastAsia" w:eastAsiaTheme="minorEastAsia" w:hAnsiTheme="minorEastAsia" w:cs="宋体" w:hint="eastAsia"/>
                <w:sz w:val="18"/>
                <w:szCs w:val="18"/>
              </w:rPr>
              <w:t>进港货物不正常处理登记</w:t>
            </w:r>
          </w:p>
        </w:tc>
        <w:tc>
          <w:tcPr>
            <w:tcW w:w="2168" w:type="dxa"/>
            <w:tcBorders>
              <w:top w:val="nil"/>
              <w:left w:val="nil"/>
              <w:bottom w:val="single" w:sz="4" w:space="0" w:color="auto"/>
              <w:right w:val="single" w:sz="4" w:space="0" w:color="auto"/>
            </w:tcBorders>
            <w:shd w:val="clear" w:color="auto" w:fill="auto"/>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r w:rsidRPr="00B200DA">
              <w:rPr>
                <w:rFonts w:asciiTheme="minorEastAsia" w:eastAsiaTheme="minorEastAsia" w:hAnsiTheme="minorEastAsia" w:cs="宋体"/>
                <w:sz w:val="18"/>
                <w:szCs w:val="18"/>
              </w:rPr>
              <w:t>16</w:t>
            </w:r>
            <w:r w:rsidRPr="00B200DA">
              <w:rPr>
                <w:rFonts w:asciiTheme="minorEastAsia" w:eastAsiaTheme="minorEastAsia" w:hAnsiTheme="minorEastAsia" w:cs="宋体" w:hint="eastAsia"/>
                <w:sz w:val="18"/>
                <w:szCs w:val="18"/>
              </w:rPr>
              <w:t>开（100张/本）</w:t>
            </w:r>
          </w:p>
        </w:tc>
        <w:tc>
          <w:tcPr>
            <w:tcW w:w="2633" w:type="dxa"/>
            <w:tcBorders>
              <w:top w:val="nil"/>
              <w:left w:val="nil"/>
              <w:bottom w:val="single" w:sz="4" w:space="0" w:color="auto"/>
              <w:right w:val="single" w:sz="4" w:space="0" w:color="auto"/>
            </w:tcBorders>
            <w:shd w:val="clear" w:color="auto" w:fill="auto"/>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r w:rsidRPr="00B200DA">
              <w:rPr>
                <w:rFonts w:asciiTheme="minorEastAsia" w:eastAsiaTheme="minorEastAsia" w:hAnsiTheme="minorEastAsia" w:cs="宋体"/>
                <w:sz w:val="18"/>
                <w:szCs w:val="18"/>
              </w:rPr>
              <w:t>80</w:t>
            </w:r>
            <w:r w:rsidRPr="00B200DA">
              <w:rPr>
                <w:rFonts w:asciiTheme="minorEastAsia" w:eastAsiaTheme="minorEastAsia" w:hAnsiTheme="minorEastAsia" w:cs="宋体" w:hint="eastAsia"/>
                <w:sz w:val="18"/>
                <w:szCs w:val="18"/>
              </w:rPr>
              <w:t>克双胶纸，胶头</w:t>
            </w:r>
          </w:p>
        </w:tc>
        <w:tc>
          <w:tcPr>
            <w:tcW w:w="619" w:type="dxa"/>
            <w:tcBorders>
              <w:top w:val="nil"/>
              <w:left w:val="nil"/>
              <w:bottom w:val="single" w:sz="4" w:space="0" w:color="auto"/>
              <w:right w:val="single" w:sz="4" w:space="0" w:color="auto"/>
            </w:tcBorders>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r w:rsidRPr="00B200DA">
              <w:rPr>
                <w:rFonts w:asciiTheme="minorEastAsia" w:eastAsiaTheme="minorEastAsia" w:hAnsiTheme="minorEastAsia" w:cs="宋体" w:hint="eastAsia"/>
                <w:sz w:val="18"/>
                <w:szCs w:val="18"/>
              </w:rPr>
              <w:t>本</w:t>
            </w:r>
          </w:p>
        </w:tc>
        <w:tc>
          <w:tcPr>
            <w:tcW w:w="929" w:type="dxa"/>
            <w:tcBorders>
              <w:top w:val="nil"/>
              <w:left w:val="nil"/>
              <w:bottom w:val="single" w:sz="4" w:space="0" w:color="auto"/>
              <w:right w:val="single" w:sz="4" w:space="0" w:color="auto"/>
            </w:tcBorders>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r w:rsidRPr="00B200DA">
              <w:rPr>
                <w:rFonts w:asciiTheme="minorEastAsia" w:eastAsiaTheme="minorEastAsia" w:hAnsiTheme="minorEastAsia" w:cs="宋体"/>
                <w:sz w:val="18"/>
                <w:szCs w:val="18"/>
              </w:rPr>
              <w:t>10</w:t>
            </w:r>
          </w:p>
        </w:tc>
      </w:tr>
      <w:tr w:rsidR="00B200DA" w:rsidRPr="00B200DA" w:rsidTr="00B200DA">
        <w:trPr>
          <w:trHeight w:val="224"/>
        </w:trPr>
        <w:tc>
          <w:tcPr>
            <w:tcW w:w="568" w:type="dxa"/>
            <w:tcBorders>
              <w:top w:val="nil"/>
              <w:left w:val="single" w:sz="4" w:space="0" w:color="auto"/>
              <w:bottom w:val="single" w:sz="4" w:space="0" w:color="auto"/>
              <w:right w:val="single" w:sz="4" w:space="0" w:color="auto"/>
            </w:tcBorders>
            <w:shd w:val="clear" w:color="auto" w:fill="auto"/>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r w:rsidRPr="00B200DA">
              <w:rPr>
                <w:rFonts w:asciiTheme="minorEastAsia" w:eastAsiaTheme="minorEastAsia" w:hAnsiTheme="minorEastAsia" w:cs="宋体"/>
                <w:sz w:val="18"/>
                <w:szCs w:val="18"/>
              </w:rPr>
              <w:t>38</w:t>
            </w:r>
          </w:p>
        </w:tc>
        <w:tc>
          <w:tcPr>
            <w:tcW w:w="3138" w:type="dxa"/>
            <w:tcBorders>
              <w:top w:val="nil"/>
              <w:left w:val="nil"/>
              <w:bottom w:val="single" w:sz="4" w:space="0" w:color="auto"/>
              <w:right w:val="single" w:sz="4" w:space="0" w:color="auto"/>
            </w:tcBorders>
            <w:shd w:val="clear" w:color="auto" w:fill="auto"/>
            <w:vAlign w:val="center"/>
          </w:tcPr>
          <w:p w:rsidR="00B200DA" w:rsidRPr="00B200DA" w:rsidRDefault="00B200DA" w:rsidP="00B200DA">
            <w:pPr>
              <w:spacing w:after="0" w:line="240" w:lineRule="atLeast"/>
              <w:jc w:val="center"/>
              <w:rPr>
                <w:rFonts w:asciiTheme="minorEastAsia" w:eastAsiaTheme="minorEastAsia" w:hAnsiTheme="minorEastAsia" w:cs="宋体"/>
                <w:spacing w:val="-10"/>
                <w:sz w:val="18"/>
                <w:szCs w:val="18"/>
              </w:rPr>
            </w:pPr>
            <w:r w:rsidRPr="00B200DA">
              <w:rPr>
                <w:rFonts w:asciiTheme="minorEastAsia" w:eastAsiaTheme="minorEastAsia" w:hAnsiTheme="minorEastAsia" w:cs="宋体" w:hint="eastAsia"/>
                <w:spacing w:val="-10"/>
                <w:sz w:val="18"/>
                <w:szCs w:val="18"/>
              </w:rPr>
              <w:t>出港货物少收处理登记（进港台账）</w:t>
            </w:r>
          </w:p>
        </w:tc>
        <w:tc>
          <w:tcPr>
            <w:tcW w:w="2168" w:type="dxa"/>
            <w:tcBorders>
              <w:top w:val="nil"/>
              <w:left w:val="nil"/>
              <w:bottom w:val="single" w:sz="4" w:space="0" w:color="auto"/>
              <w:right w:val="single" w:sz="4" w:space="0" w:color="auto"/>
            </w:tcBorders>
            <w:shd w:val="clear" w:color="auto" w:fill="auto"/>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r w:rsidRPr="00B200DA">
              <w:rPr>
                <w:rFonts w:asciiTheme="minorEastAsia" w:eastAsiaTheme="minorEastAsia" w:hAnsiTheme="minorEastAsia" w:cs="宋体"/>
                <w:sz w:val="18"/>
                <w:szCs w:val="18"/>
              </w:rPr>
              <w:t>16</w:t>
            </w:r>
            <w:r w:rsidRPr="00B200DA">
              <w:rPr>
                <w:rFonts w:asciiTheme="minorEastAsia" w:eastAsiaTheme="minorEastAsia" w:hAnsiTheme="minorEastAsia" w:cs="宋体" w:hint="eastAsia"/>
                <w:sz w:val="18"/>
                <w:szCs w:val="18"/>
              </w:rPr>
              <w:t>开（100张/本）</w:t>
            </w:r>
          </w:p>
        </w:tc>
        <w:tc>
          <w:tcPr>
            <w:tcW w:w="2633" w:type="dxa"/>
            <w:tcBorders>
              <w:top w:val="nil"/>
              <w:left w:val="nil"/>
              <w:bottom w:val="single" w:sz="4" w:space="0" w:color="auto"/>
              <w:right w:val="single" w:sz="4" w:space="0" w:color="auto"/>
            </w:tcBorders>
            <w:shd w:val="clear" w:color="auto" w:fill="auto"/>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r w:rsidRPr="00B200DA">
              <w:rPr>
                <w:rFonts w:asciiTheme="minorEastAsia" w:eastAsiaTheme="minorEastAsia" w:hAnsiTheme="minorEastAsia" w:cs="宋体"/>
                <w:sz w:val="18"/>
                <w:szCs w:val="18"/>
              </w:rPr>
              <w:t>80</w:t>
            </w:r>
            <w:r w:rsidRPr="00B200DA">
              <w:rPr>
                <w:rFonts w:asciiTheme="minorEastAsia" w:eastAsiaTheme="minorEastAsia" w:hAnsiTheme="minorEastAsia" w:cs="宋体" w:hint="eastAsia"/>
                <w:sz w:val="18"/>
                <w:szCs w:val="18"/>
              </w:rPr>
              <w:t>克双胶纸，胶头</w:t>
            </w:r>
          </w:p>
        </w:tc>
        <w:tc>
          <w:tcPr>
            <w:tcW w:w="619" w:type="dxa"/>
            <w:tcBorders>
              <w:top w:val="nil"/>
              <w:left w:val="nil"/>
              <w:bottom w:val="single" w:sz="4" w:space="0" w:color="auto"/>
              <w:right w:val="single" w:sz="4" w:space="0" w:color="auto"/>
            </w:tcBorders>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r w:rsidRPr="00B200DA">
              <w:rPr>
                <w:rFonts w:asciiTheme="minorEastAsia" w:eastAsiaTheme="minorEastAsia" w:hAnsiTheme="minorEastAsia" w:cs="宋体" w:hint="eastAsia"/>
                <w:sz w:val="18"/>
                <w:szCs w:val="18"/>
              </w:rPr>
              <w:t>本</w:t>
            </w:r>
          </w:p>
        </w:tc>
        <w:tc>
          <w:tcPr>
            <w:tcW w:w="929" w:type="dxa"/>
            <w:tcBorders>
              <w:top w:val="nil"/>
              <w:left w:val="nil"/>
              <w:bottom w:val="single" w:sz="4" w:space="0" w:color="auto"/>
              <w:right w:val="single" w:sz="4" w:space="0" w:color="auto"/>
            </w:tcBorders>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r w:rsidRPr="00B200DA">
              <w:rPr>
                <w:rFonts w:asciiTheme="minorEastAsia" w:eastAsiaTheme="minorEastAsia" w:hAnsiTheme="minorEastAsia" w:cs="宋体"/>
                <w:sz w:val="18"/>
                <w:szCs w:val="18"/>
              </w:rPr>
              <w:t>10</w:t>
            </w:r>
          </w:p>
        </w:tc>
      </w:tr>
      <w:tr w:rsidR="00B200DA" w:rsidRPr="00B200DA" w:rsidTr="00B200DA">
        <w:trPr>
          <w:trHeight w:val="224"/>
        </w:trPr>
        <w:tc>
          <w:tcPr>
            <w:tcW w:w="568" w:type="dxa"/>
            <w:tcBorders>
              <w:top w:val="nil"/>
              <w:left w:val="single" w:sz="4" w:space="0" w:color="auto"/>
              <w:bottom w:val="single" w:sz="4" w:space="0" w:color="auto"/>
              <w:right w:val="single" w:sz="4" w:space="0" w:color="auto"/>
            </w:tcBorders>
            <w:shd w:val="clear" w:color="auto" w:fill="auto"/>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r w:rsidRPr="00B200DA">
              <w:rPr>
                <w:rFonts w:asciiTheme="minorEastAsia" w:eastAsiaTheme="minorEastAsia" w:hAnsiTheme="minorEastAsia" w:cs="宋体"/>
                <w:sz w:val="18"/>
                <w:szCs w:val="18"/>
              </w:rPr>
              <w:t>39</w:t>
            </w:r>
          </w:p>
        </w:tc>
        <w:tc>
          <w:tcPr>
            <w:tcW w:w="3138" w:type="dxa"/>
            <w:tcBorders>
              <w:top w:val="nil"/>
              <w:left w:val="nil"/>
              <w:bottom w:val="single" w:sz="4" w:space="0" w:color="auto"/>
              <w:right w:val="single" w:sz="4" w:space="0" w:color="auto"/>
            </w:tcBorders>
            <w:shd w:val="clear" w:color="auto" w:fill="auto"/>
            <w:vAlign w:val="center"/>
          </w:tcPr>
          <w:p w:rsidR="00B200DA" w:rsidRPr="00B200DA" w:rsidRDefault="00B200DA" w:rsidP="00B200DA">
            <w:pPr>
              <w:spacing w:after="0" w:line="240" w:lineRule="atLeast"/>
              <w:jc w:val="center"/>
              <w:rPr>
                <w:rFonts w:asciiTheme="minorEastAsia" w:eastAsiaTheme="minorEastAsia" w:hAnsiTheme="minorEastAsia" w:cs="宋体"/>
                <w:spacing w:val="-20"/>
                <w:sz w:val="18"/>
                <w:szCs w:val="18"/>
              </w:rPr>
            </w:pPr>
            <w:r w:rsidRPr="00B200DA">
              <w:rPr>
                <w:rFonts w:asciiTheme="minorEastAsia" w:eastAsiaTheme="minorEastAsia" w:hAnsiTheme="minorEastAsia" w:cs="宋体" w:hint="eastAsia"/>
                <w:spacing w:val="-20"/>
                <w:sz w:val="18"/>
                <w:szCs w:val="18"/>
              </w:rPr>
              <w:t>出港货物破损处理登记（进港台账）</w:t>
            </w:r>
          </w:p>
        </w:tc>
        <w:tc>
          <w:tcPr>
            <w:tcW w:w="2168" w:type="dxa"/>
            <w:tcBorders>
              <w:top w:val="nil"/>
              <w:left w:val="nil"/>
              <w:bottom w:val="single" w:sz="4" w:space="0" w:color="auto"/>
              <w:right w:val="single" w:sz="4" w:space="0" w:color="auto"/>
            </w:tcBorders>
            <w:shd w:val="clear" w:color="auto" w:fill="auto"/>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r w:rsidRPr="00B200DA">
              <w:rPr>
                <w:rFonts w:asciiTheme="minorEastAsia" w:eastAsiaTheme="minorEastAsia" w:hAnsiTheme="minorEastAsia" w:cs="宋体"/>
                <w:sz w:val="18"/>
                <w:szCs w:val="18"/>
              </w:rPr>
              <w:t>16</w:t>
            </w:r>
            <w:r w:rsidRPr="00B200DA">
              <w:rPr>
                <w:rFonts w:asciiTheme="minorEastAsia" w:eastAsiaTheme="minorEastAsia" w:hAnsiTheme="minorEastAsia" w:cs="宋体" w:hint="eastAsia"/>
                <w:sz w:val="18"/>
                <w:szCs w:val="18"/>
              </w:rPr>
              <w:t>开（100张/本）</w:t>
            </w:r>
          </w:p>
        </w:tc>
        <w:tc>
          <w:tcPr>
            <w:tcW w:w="2633" w:type="dxa"/>
            <w:tcBorders>
              <w:top w:val="nil"/>
              <w:left w:val="nil"/>
              <w:bottom w:val="single" w:sz="4" w:space="0" w:color="auto"/>
              <w:right w:val="single" w:sz="4" w:space="0" w:color="auto"/>
            </w:tcBorders>
            <w:shd w:val="clear" w:color="auto" w:fill="auto"/>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r w:rsidRPr="00B200DA">
              <w:rPr>
                <w:rFonts w:asciiTheme="minorEastAsia" w:eastAsiaTheme="minorEastAsia" w:hAnsiTheme="minorEastAsia" w:cs="宋体"/>
                <w:sz w:val="18"/>
                <w:szCs w:val="18"/>
              </w:rPr>
              <w:t>80</w:t>
            </w:r>
            <w:r w:rsidRPr="00B200DA">
              <w:rPr>
                <w:rFonts w:asciiTheme="minorEastAsia" w:eastAsiaTheme="minorEastAsia" w:hAnsiTheme="minorEastAsia" w:cs="宋体" w:hint="eastAsia"/>
                <w:sz w:val="18"/>
                <w:szCs w:val="18"/>
              </w:rPr>
              <w:t>克双胶纸，胶头</w:t>
            </w:r>
          </w:p>
        </w:tc>
        <w:tc>
          <w:tcPr>
            <w:tcW w:w="619" w:type="dxa"/>
            <w:tcBorders>
              <w:top w:val="nil"/>
              <w:left w:val="nil"/>
              <w:bottom w:val="single" w:sz="4" w:space="0" w:color="auto"/>
              <w:right w:val="single" w:sz="4" w:space="0" w:color="auto"/>
            </w:tcBorders>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r w:rsidRPr="00B200DA">
              <w:rPr>
                <w:rFonts w:asciiTheme="minorEastAsia" w:eastAsiaTheme="minorEastAsia" w:hAnsiTheme="minorEastAsia" w:cs="宋体" w:hint="eastAsia"/>
                <w:sz w:val="18"/>
                <w:szCs w:val="18"/>
              </w:rPr>
              <w:t>本</w:t>
            </w:r>
          </w:p>
        </w:tc>
        <w:tc>
          <w:tcPr>
            <w:tcW w:w="929" w:type="dxa"/>
            <w:tcBorders>
              <w:top w:val="nil"/>
              <w:left w:val="nil"/>
              <w:bottom w:val="single" w:sz="4" w:space="0" w:color="auto"/>
              <w:right w:val="single" w:sz="4" w:space="0" w:color="auto"/>
            </w:tcBorders>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r w:rsidRPr="00B200DA">
              <w:rPr>
                <w:rFonts w:asciiTheme="minorEastAsia" w:eastAsiaTheme="minorEastAsia" w:hAnsiTheme="minorEastAsia" w:cs="宋体"/>
                <w:sz w:val="18"/>
                <w:szCs w:val="18"/>
              </w:rPr>
              <w:t>10</w:t>
            </w:r>
          </w:p>
        </w:tc>
      </w:tr>
      <w:tr w:rsidR="00B200DA" w:rsidRPr="00B200DA" w:rsidTr="00B200DA">
        <w:trPr>
          <w:trHeight w:val="224"/>
        </w:trPr>
        <w:tc>
          <w:tcPr>
            <w:tcW w:w="568" w:type="dxa"/>
            <w:tcBorders>
              <w:top w:val="nil"/>
              <w:left w:val="single" w:sz="4" w:space="0" w:color="auto"/>
              <w:bottom w:val="single" w:sz="4" w:space="0" w:color="auto"/>
              <w:right w:val="single" w:sz="4" w:space="0" w:color="auto"/>
            </w:tcBorders>
            <w:shd w:val="clear" w:color="auto" w:fill="auto"/>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r w:rsidRPr="00B200DA">
              <w:rPr>
                <w:rFonts w:asciiTheme="minorEastAsia" w:eastAsiaTheme="minorEastAsia" w:hAnsiTheme="minorEastAsia" w:cs="宋体"/>
                <w:sz w:val="18"/>
                <w:szCs w:val="18"/>
              </w:rPr>
              <w:t>40</w:t>
            </w:r>
          </w:p>
        </w:tc>
        <w:tc>
          <w:tcPr>
            <w:tcW w:w="3138" w:type="dxa"/>
            <w:tcBorders>
              <w:top w:val="nil"/>
              <w:left w:val="nil"/>
              <w:bottom w:val="single" w:sz="4" w:space="0" w:color="auto"/>
              <w:right w:val="single" w:sz="4" w:space="0" w:color="auto"/>
            </w:tcBorders>
            <w:shd w:val="clear" w:color="auto" w:fill="auto"/>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r w:rsidRPr="00B200DA">
              <w:rPr>
                <w:rFonts w:asciiTheme="minorEastAsia" w:eastAsiaTheme="minorEastAsia" w:hAnsiTheme="minorEastAsia" w:cs="宋体" w:hint="eastAsia"/>
                <w:sz w:val="18"/>
                <w:szCs w:val="18"/>
              </w:rPr>
              <w:t>出港航空货物品名清单抽查表</w:t>
            </w:r>
          </w:p>
        </w:tc>
        <w:tc>
          <w:tcPr>
            <w:tcW w:w="2168" w:type="dxa"/>
            <w:tcBorders>
              <w:top w:val="nil"/>
              <w:left w:val="nil"/>
              <w:bottom w:val="single" w:sz="4" w:space="0" w:color="auto"/>
              <w:right w:val="single" w:sz="4" w:space="0" w:color="auto"/>
            </w:tcBorders>
            <w:shd w:val="clear" w:color="auto" w:fill="auto"/>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r w:rsidRPr="00B200DA">
              <w:rPr>
                <w:rFonts w:asciiTheme="minorEastAsia" w:eastAsiaTheme="minorEastAsia" w:hAnsiTheme="minorEastAsia" w:cs="宋体"/>
                <w:sz w:val="18"/>
                <w:szCs w:val="18"/>
              </w:rPr>
              <w:t>16</w:t>
            </w:r>
            <w:r w:rsidRPr="00B200DA">
              <w:rPr>
                <w:rFonts w:asciiTheme="minorEastAsia" w:eastAsiaTheme="minorEastAsia" w:hAnsiTheme="minorEastAsia" w:cs="宋体" w:hint="eastAsia"/>
                <w:sz w:val="18"/>
                <w:szCs w:val="18"/>
              </w:rPr>
              <w:t>开（100张/本）</w:t>
            </w:r>
          </w:p>
        </w:tc>
        <w:tc>
          <w:tcPr>
            <w:tcW w:w="2633" w:type="dxa"/>
            <w:tcBorders>
              <w:top w:val="nil"/>
              <w:left w:val="nil"/>
              <w:bottom w:val="single" w:sz="4" w:space="0" w:color="auto"/>
              <w:right w:val="single" w:sz="4" w:space="0" w:color="auto"/>
            </w:tcBorders>
            <w:shd w:val="clear" w:color="auto" w:fill="auto"/>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smartTag w:uri="urn:schemas-microsoft-com:office:smarttags" w:element="chmetcnv">
              <w:smartTagPr>
                <w:attr w:name="UnitName" w:val="克"/>
                <w:attr w:name="SourceValue" w:val="80"/>
                <w:attr w:name="HasSpace" w:val="False"/>
                <w:attr w:name="Negative" w:val="False"/>
                <w:attr w:name="NumberType" w:val="1"/>
                <w:attr w:name="TCSC" w:val="0"/>
              </w:smartTagPr>
              <w:r w:rsidRPr="00B200DA">
                <w:rPr>
                  <w:rFonts w:asciiTheme="minorEastAsia" w:eastAsiaTheme="minorEastAsia" w:hAnsiTheme="minorEastAsia" w:cs="宋体"/>
                  <w:sz w:val="18"/>
                  <w:szCs w:val="18"/>
                </w:rPr>
                <w:t>80</w:t>
              </w:r>
              <w:r w:rsidRPr="00B200DA">
                <w:rPr>
                  <w:rFonts w:asciiTheme="minorEastAsia" w:eastAsiaTheme="minorEastAsia" w:hAnsiTheme="minorEastAsia" w:cs="宋体" w:hint="eastAsia"/>
                  <w:sz w:val="18"/>
                  <w:szCs w:val="18"/>
                </w:rPr>
                <w:t>克</w:t>
              </w:r>
            </w:smartTag>
            <w:r w:rsidRPr="00B200DA">
              <w:rPr>
                <w:rFonts w:asciiTheme="minorEastAsia" w:eastAsiaTheme="minorEastAsia" w:hAnsiTheme="minorEastAsia" w:cs="宋体" w:hint="eastAsia"/>
                <w:sz w:val="18"/>
                <w:szCs w:val="18"/>
              </w:rPr>
              <w:t>双胶纸，胶头</w:t>
            </w:r>
          </w:p>
        </w:tc>
        <w:tc>
          <w:tcPr>
            <w:tcW w:w="619" w:type="dxa"/>
            <w:tcBorders>
              <w:top w:val="nil"/>
              <w:left w:val="nil"/>
              <w:bottom w:val="single" w:sz="4" w:space="0" w:color="auto"/>
              <w:right w:val="single" w:sz="4" w:space="0" w:color="auto"/>
            </w:tcBorders>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r w:rsidRPr="00B200DA">
              <w:rPr>
                <w:rFonts w:asciiTheme="minorEastAsia" w:eastAsiaTheme="minorEastAsia" w:hAnsiTheme="minorEastAsia" w:cs="宋体" w:hint="eastAsia"/>
                <w:sz w:val="18"/>
                <w:szCs w:val="18"/>
              </w:rPr>
              <w:t>本</w:t>
            </w:r>
          </w:p>
        </w:tc>
        <w:tc>
          <w:tcPr>
            <w:tcW w:w="929" w:type="dxa"/>
            <w:tcBorders>
              <w:top w:val="nil"/>
              <w:left w:val="nil"/>
              <w:bottom w:val="single" w:sz="4" w:space="0" w:color="auto"/>
              <w:right w:val="single" w:sz="4" w:space="0" w:color="auto"/>
            </w:tcBorders>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r w:rsidRPr="00B200DA">
              <w:rPr>
                <w:rFonts w:asciiTheme="minorEastAsia" w:eastAsiaTheme="minorEastAsia" w:hAnsiTheme="minorEastAsia" w:cs="宋体"/>
                <w:sz w:val="18"/>
                <w:szCs w:val="18"/>
              </w:rPr>
              <w:t>40</w:t>
            </w:r>
          </w:p>
        </w:tc>
      </w:tr>
      <w:tr w:rsidR="00B200DA" w:rsidRPr="00B200DA" w:rsidTr="00B200DA">
        <w:trPr>
          <w:trHeight w:val="224"/>
        </w:trPr>
        <w:tc>
          <w:tcPr>
            <w:tcW w:w="568" w:type="dxa"/>
            <w:tcBorders>
              <w:top w:val="nil"/>
              <w:left w:val="single" w:sz="4" w:space="0" w:color="auto"/>
              <w:bottom w:val="single" w:sz="4" w:space="0" w:color="auto"/>
              <w:right w:val="single" w:sz="4" w:space="0" w:color="auto"/>
            </w:tcBorders>
            <w:shd w:val="clear" w:color="auto" w:fill="auto"/>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r w:rsidRPr="00B200DA">
              <w:rPr>
                <w:rFonts w:asciiTheme="minorEastAsia" w:eastAsiaTheme="minorEastAsia" w:hAnsiTheme="minorEastAsia" w:cs="宋体"/>
                <w:sz w:val="18"/>
                <w:szCs w:val="18"/>
              </w:rPr>
              <w:t>41</w:t>
            </w:r>
          </w:p>
        </w:tc>
        <w:tc>
          <w:tcPr>
            <w:tcW w:w="3138" w:type="dxa"/>
            <w:tcBorders>
              <w:top w:val="nil"/>
              <w:left w:val="nil"/>
              <w:bottom w:val="single" w:sz="4" w:space="0" w:color="auto"/>
              <w:right w:val="single" w:sz="4" w:space="0" w:color="auto"/>
            </w:tcBorders>
            <w:shd w:val="clear" w:color="auto" w:fill="auto"/>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r w:rsidRPr="00B200DA">
              <w:rPr>
                <w:rFonts w:asciiTheme="minorEastAsia" w:eastAsiaTheme="minorEastAsia" w:hAnsiTheme="minorEastAsia" w:cs="宋体" w:hint="eastAsia"/>
                <w:sz w:val="18"/>
                <w:szCs w:val="18"/>
              </w:rPr>
              <w:t>出港更改收货人申请书</w:t>
            </w:r>
          </w:p>
        </w:tc>
        <w:tc>
          <w:tcPr>
            <w:tcW w:w="2168" w:type="dxa"/>
            <w:tcBorders>
              <w:top w:val="nil"/>
              <w:left w:val="nil"/>
              <w:bottom w:val="single" w:sz="4" w:space="0" w:color="auto"/>
              <w:right w:val="single" w:sz="4" w:space="0" w:color="auto"/>
            </w:tcBorders>
            <w:shd w:val="clear" w:color="auto" w:fill="auto"/>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r w:rsidRPr="00B200DA">
              <w:rPr>
                <w:rFonts w:asciiTheme="minorEastAsia" w:eastAsiaTheme="minorEastAsia" w:hAnsiTheme="minorEastAsia" w:cs="宋体"/>
                <w:sz w:val="18"/>
                <w:szCs w:val="18"/>
              </w:rPr>
              <w:t>16</w:t>
            </w:r>
            <w:r w:rsidRPr="00B200DA">
              <w:rPr>
                <w:rFonts w:asciiTheme="minorEastAsia" w:eastAsiaTheme="minorEastAsia" w:hAnsiTheme="minorEastAsia" w:cs="宋体" w:hint="eastAsia"/>
                <w:sz w:val="18"/>
                <w:szCs w:val="18"/>
              </w:rPr>
              <w:t>开（100张/本）</w:t>
            </w:r>
          </w:p>
        </w:tc>
        <w:tc>
          <w:tcPr>
            <w:tcW w:w="2633" w:type="dxa"/>
            <w:tcBorders>
              <w:top w:val="nil"/>
              <w:left w:val="nil"/>
              <w:bottom w:val="single" w:sz="4" w:space="0" w:color="auto"/>
              <w:right w:val="single" w:sz="4" w:space="0" w:color="auto"/>
            </w:tcBorders>
            <w:shd w:val="clear" w:color="auto" w:fill="auto"/>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smartTag w:uri="urn:schemas-microsoft-com:office:smarttags" w:element="chmetcnv">
              <w:smartTagPr>
                <w:attr w:name="UnitName" w:val="克"/>
                <w:attr w:name="SourceValue" w:val="80"/>
                <w:attr w:name="HasSpace" w:val="False"/>
                <w:attr w:name="Negative" w:val="False"/>
                <w:attr w:name="NumberType" w:val="1"/>
                <w:attr w:name="TCSC" w:val="0"/>
              </w:smartTagPr>
              <w:r w:rsidRPr="00B200DA">
                <w:rPr>
                  <w:rFonts w:asciiTheme="minorEastAsia" w:eastAsiaTheme="minorEastAsia" w:hAnsiTheme="minorEastAsia" w:cs="宋体"/>
                  <w:sz w:val="18"/>
                  <w:szCs w:val="18"/>
                </w:rPr>
                <w:t>80</w:t>
              </w:r>
              <w:r w:rsidRPr="00B200DA">
                <w:rPr>
                  <w:rFonts w:asciiTheme="minorEastAsia" w:eastAsiaTheme="minorEastAsia" w:hAnsiTheme="minorEastAsia" w:cs="宋体" w:hint="eastAsia"/>
                  <w:sz w:val="18"/>
                  <w:szCs w:val="18"/>
                </w:rPr>
                <w:t>克</w:t>
              </w:r>
            </w:smartTag>
            <w:r w:rsidRPr="00B200DA">
              <w:rPr>
                <w:rFonts w:asciiTheme="minorEastAsia" w:eastAsiaTheme="minorEastAsia" w:hAnsiTheme="minorEastAsia" w:cs="宋体" w:hint="eastAsia"/>
                <w:sz w:val="18"/>
                <w:szCs w:val="18"/>
              </w:rPr>
              <w:t>双胶纸，胶头</w:t>
            </w:r>
          </w:p>
        </w:tc>
        <w:tc>
          <w:tcPr>
            <w:tcW w:w="619" w:type="dxa"/>
            <w:tcBorders>
              <w:top w:val="nil"/>
              <w:left w:val="nil"/>
              <w:bottom w:val="single" w:sz="4" w:space="0" w:color="auto"/>
              <w:right w:val="single" w:sz="4" w:space="0" w:color="auto"/>
            </w:tcBorders>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r w:rsidRPr="00B200DA">
              <w:rPr>
                <w:rFonts w:asciiTheme="minorEastAsia" w:eastAsiaTheme="minorEastAsia" w:hAnsiTheme="minorEastAsia" w:cs="宋体" w:hint="eastAsia"/>
                <w:sz w:val="18"/>
                <w:szCs w:val="18"/>
              </w:rPr>
              <w:t>本</w:t>
            </w:r>
          </w:p>
        </w:tc>
        <w:tc>
          <w:tcPr>
            <w:tcW w:w="929" w:type="dxa"/>
            <w:tcBorders>
              <w:top w:val="nil"/>
              <w:left w:val="nil"/>
              <w:bottom w:val="single" w:sz="4" w:space="0" w:color="auto"/>
              <w:right w:val="single" w:sz="4" w:space="0" w:color="auto"/>
            </w:tcBorders>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r w:rsidRPr="00B200DA">
              <w:rPr>
                <w:rFonts w:asciiTheme="minorEastAsia" w:eastAsiaTheme="minorEastAsia" w:hAnsiTheme="minorEastAsia" w:cs="宋体"/>
                <w:sz w:val="18"/>
                <w:szCs w:val="18"/>
              </w:rPr>
              <w:t>40</w:t>
            </w:r>
          </w:p>
        </w:tc>
      </w:tr>
      <w:tr w:rsidR="00B200DA" w:rsidRPr="00B200DA" w:rsidTr="00B200DA">
        <w:trPr>
          <w:trHeight w:val="224"/>
        </w:trPr>
        <w:tc>
          <w:tcPr>
            <w:tcW w:w="568" w:type="dxa"/>
            <w:tcBorders>
              <w:top w:val="nil"/>
              <w:left w:val="single" w:sz="4" w:space="0" w:color="auto"/>
              <w:bottom w:val="single" w:sz="4" w:space="0" w:color="auto"/>
              <w:right w:val="single" w:sz="4" w:space="0" w:color="auto"/>
            </w:tcBorders>
            <w:shd w:val="clear" w:color="auto" w:fill="auto"/>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r w:rsidRPr="00B200DA">
              <w:rPr>
                <w:rFonts w:asciiTheme="minorEastAsia" w:eastAsiaTheme="minorEastAsia" w:hAnsiTheme="minorEastAsia" w:cs="宋体"/>
                <w:sz w:val="18"/>
                <w:szCs w:val="18"/>
              </w:rPr>
              <w:lastRenderedPageBreak/>
              <w:t>42</w:t>
            </w:r>
          </w:p>
        </w:tc>
        <w:tc>
          <w:tcPr>
            <w:tcW w:w="3138" w:type="dxa"/>
            <w:tcBorders>
              <w:top w:val="nil"/>
              <w:left w:val="nil"/>
              <w:bottom w:val="single" w:sz="4" w:space="0" w:color="auto"/>
              <w:right w:val="single" w:sz="4" w:space="0" w:color="auto"/>
            </w:tcBorders>
            <w:shd w:val="clear" w:color="auto" w:fill="auto"/>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r w:rsidRPr="00B200DA">
              <w:rPr>
                <w:rFonts w:asciiTheme="minorEastAsia" w:eastAsiaTheme="minorEastAsia" w:hAnsiTheme="minorEastAsia" w:cs="宋体" w:hint="eastAsia"/>
                <w:sz w:val="18"/>
                <w:szCs w:val="18"/>
              </w:rPr>
              <w:t>出港国内特种货物交接单</w:t>
            </w:r>
          </w:p>
        </w:tc>
        <w:tc>
          <w:tcPr>
            <w:tcW w:w="2168" w:type="dxa"/>
            <w:tcBorders>
              <w:top w:val="nil"/>
              <w:left w:val="nil"/>
              <w:bottom w:val="single" w:sz="4" w:space="0" w:color="auto"/>
              <w:right w:val="single" w:sz="4" w:space="0" w:color="auto"/>
            </w:tcBorders>
            <w:shd w:val="clear" w:color="auto" w:fill="auto"/>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r w:rsidRPr="00B200DA">
              <w:rPr>
                <w:rFonts w:asciiTheme="minorEastAsia" w:eastAsiaTheme="minorEastAsia" w:hAnsiTheme="minorEastAsia" w:cs="宋体" w:hint="eastAsia"/>
                <w:sz w:val="18"/>
                <w:szCs w:val="18"/>
              </w:rPr>
              <w:t>32开（100张/本）</w:t>
            </w:r>
          </w:p>
        </w:tc>
        <w:tc>
          <w:tcPr>
            <w:tcW w:w="2633" w:type="dxa"/>
            <w:tcBorders>
              <w:top w:val="nil"/>
              <w:left w:val="nil"/>
              <w:bottom w:val="single" w:sz="4" w:space="0" w:color="auto"/>
              <w:right w:val="single" w:sz="4" w:space="0" w:color="auto"/>
            </w:tcBorders>
            <w:shd w:val="clear" w:color="auto" w:fill="auto"/>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smartTag w:uri="urn:schemas-microsoft-com:office:smarttags" w:element="chmetcnv">
              <w:smartTagPr>
                <w:attr w:name="UnitName" w:val="克"/>
                <w:attr w:name="SourceValue" w:val="80"/>
                <w:attr w:name="HasSpace" w:val="False"/>
                <w:attr w:name="Negative" w:val="False"/>
                <w:attr w:name="NumberType" w:val="1"/>
                <w:attr w:name="TCSC" w:val="0"/>
              </w:smartTagPr>
              <w:r w:rsidRPr="00B200DA">
                <w:rPr>
                  <w:rFonts w:asciiTheme="minorEastAsia" w:eastAsiaTheme="minorEastAsia" w:hAnsiTheme="minorEastAsia" w:cs="宋体"/>
                  <w:sz w:val="18"/>
                  <w:szCs w:val="18"/>
                </w:rPr>
                <w:t>80</w:t>
              </w:r>
              <w:r w:rsidRPr="00B200DA">
                <w:rPr>
                  <w:rFonts w:asciiTheme="minorEastAsia" w:eastAsiaTheme="minorEastAsia" w:hAnsiTheme="minorEastAsia" w:cs="宋体" w:hint="eastAsia"/>
                  <w:sz w:val="18"/>
                  <w:szCs w:val="18"/>
                </w:rPr>
                <w:t>克</w:t>
              </w:r>
            </w:smartTag>
            <w:r w:rsidRPr="00B200DA">
              <w:rPr>
                <w:rFonts w:asciiTheme="minorEastAsia" w:eastAsiaTheme="minorEastAsia" w:hAnsiTheme="minorEastAsia" w:cs="宋体" w:hint="eastAsia"/>
                <w:sz w:val="18"/>
                <w:szCs w:val="18"/>
              </w:rPr>
              <w:t>无碳单色</w:t>
            </w:r>
          </w:p>
        </w:tc>
        <w:tc>
          <w:tcPr>
            <w:tcW w:w="619" w:type="dxa"/>
            <w:tcBorders>
              <w:top w:val="nil"/>
              <w:left w:val="nil"/>
              <w:bottom w:val="single" w:sz="4" w:space="0" w:color="auto"/>
              <w:right w:val="single" w:sz="4" w:space="0" w:color="auto"/>
            </w:tcBorders>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r w:rsidRPr="00B200DA">
              <w:rPr>
                <w:rFonts w:asciiTheme="minorEastAsia" w:eastAsiaTheme="minorEastAsia" w:hAnsiTheme="minorEastAsia" w:cs="宋体" w:hint="eastAsia"/>
                <w:sz w:val="18"/>
                <w:szCs w:val="18"/>
              </w:rPr>
              <w:t>本</w:t>
            </w:r>
          </w:p>
        </w:tc>
        <w:tc>
          <w:tcPr>
            <w:tcW w:w="929" w:type="dxa"/>
            <w:tcBorders>
              <w:top w:val="nil"/>
              <w:left w:val="nil"/>
              <w:bottom w:val="single" w:sz="4" w:space="0" w:color="auto"/>
              <w:right w:val="single" w:sz="4" w:space="0" w:color="auto"/>
            </w:tcBorders>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r w:rsidRPr="00B200DA">
              <w:rPr>
                <w:rFonts w:asciiTheme="minorEastAsia" w:eastAsiaTheme="minorEastAsia" w:hAnsiTheme="minorEastAsia" w:cs="宋体"/>
                <w:sz w:val="18"/>
                <w:szCs w:val="18"/>
              </w:rPr>
              <w:t>40</w:t>
            </w:r>
          </w:p>
        </w:tc>
      </w:tr>
      <w:tr w:rsidR="00B200DA" w:rsidRPr="00B200DA" w:rsidTr="00B200DA">
        <w:trPr>
          <w:trHeight w:val="224"/>
        </w:trPr>
        <w:tc>
          <w:tcPr>
            <w:tcW w:w="568" w:type="dxa"/>
            <w:tcBorders>
              <w:top w:val="nil"/>
              <w:left w:val="single" w:sz="4" w:space="0" w:color="auto"/>
              <w:bottom w:val="single" w:sz="4" w:space="0" w:color="auto"/>
              <w:right w:val="single" w:sz="4" w:space="0" w:color="auto"/>
            </w:tcBorders>
            <w:shd w:val="clear" w:color="auto" w:fill="auto"/>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r w:rsidRPr="00B200DA">
              <w:rPr>
                <w:rFonts w:asciiTheme="minorEastAsia" w:eastAsiaTheme="minorEastAsia" w:hAnsiTheme="minorEastAsia" w:cs="宋体"/>
                <w:sz w:val="18"/>
                <w:szCs w:val="18"/>
              </w:rPr>
              <w:t>43</w:t>
            </w:r>
          </w:p>
        </w:tc>
        <w:tc>
          <w:tcPr>
            <w:tcW w:w="3138" w:type="dxa"/>
            <w:tcBorders>
              <w:top w:val="nil"/>
              <w:left w:val="nil"/>
              <w:bottom w:val="single" w:sz="4" w:space="0" w:color="auto"/>
              <w:right w:val="single" w:sz="4" w:space="0" w:color="auto"/>
            </w:tcBorders>
            <w:shd w:val="clear" w:color="auto" w:fill="auto"/>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r w:rsidRPr="00B200DA">
              <w:rPr>
                <w:rFonts w:asciiTheme="minorEastAsia" w:eastAsiaTheme="minorEastAsia" w:hAnsiTheme="minorEastAsia" w:cs="宋体" w:hint="eastAsia"/>
                <w:sz w:val="18"/>
                <w:szCs w:val="18"/>
              </w:rPr>
              <w:t>出港转场交接单</w:t>
            </w:r>
          </w:p>
        </w:tc>
        <w:tc>
          <w:tcPr>
            <w:tcW w:w="2168" w:type="dxa"/>
            <w:tcBorders>
              <w:top w:val="nil"/>
              <w:left w:val="nil"/>
              <w:bottom w:val="single" w:sz="4" w:space="0" w:color="auto"/>
              <w:right w:val="single" w:sz="4" w:space="0" w:color="auto"/>
            </w:tcBorders>
            <w:shd w:val="clear" w:color="auto" w:fill="auto"/>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r w:rsidRPr="00B200DA">
              <w:rPr>
                <w:rFonts w:asciiTheme="minorEastAsia" w:eastAsiaTheme="minorEastAsia" w:hAnsiTheme="minorEastAsia" w:cs="宋体"/>
                <w:sz w:val="18"/>
                <w:szCs w:val="18"/>
              </w:rPr>
              <w:t>32</w:t>
            </w:r>
            <w:r w:rsidRPr="00B200DA">
              <w:rPr>
                <w:rFonts w:asciiTheme="minorEastAsia" w:eastAsiaTheme="minorEastAsia" w:hAnsiTheme="minorEastAsia" w:cs="宋体" w:hint="eastAsia"/>
                <w:sz w:val="18"/>
                <w:szCs w:val="18"/>
              </w:rPr>
              <w:t xml:space="preserve">开（一式两联，50份/本）　</w:t>
            </w:r>
          </w:p>
        </w:tc>
        <w:tc>
          <w:tcPr>
            <w:tcW w:w="2633" w:type="dxa"/>
            <w:tcBorders>
              <w:top w:val="nil"/>
              <w:left w:val="nil"/>
              <w:bottom w:val="single" w:sz="4" w:space="0" w:color="auto"/>
              <w:right w:val="single" w:sz="4" w:space="0" w:color="auto"/>
            </w:tcBorders>
            <w:shd w:val="clear" w:color="auto" w:fill="auto"/>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smartTag w:uri="urn:schemas-microsoft-com:office:smarttags" w:element="chmetcnv">
              <w:smartTagPr>
                <w:attr w:name="UnitName" w:val="克"/>
                <w:attr w:name="SourceValue" w:val="80"/>
                <w:attr w:name="HasSpace" w:val="False"/>
                <w:attr w:name="Negative" w:val="False"/>
                <w:attr w:name="NumberType" w:val="1"/>
                <w:attr w:name="TCSC" w:val="0"/>
              </w:smartTagPr>
              <w:r w:rsidRPr="00B200DA">
                <w:rPr>
                  <w:rFonts w:asciiTheme="minorEastAsia" w:eastAsiaTheme="minorEastAsia" w:hAnsiTheme="minorEastAsia" w:cs="宋体"/>
                  <w:sz w:val="18"/>
                  <w:szCs w:val="18"/>
                </w:rPr>
                <w:t>80</w:t>
              </w:r>
              <w:r w:rsidRPr="00B200DA">
                <w:rPr>
                  <w:rFonts w:asciiTheme="minorEastAsia" w:eastAsiaTheme="minorEastAsia" w:hAnsiTheme="minorEastAsia" w:cs="宋体" w:hint="eastAsia"/>
                  <w:sz w:val="18"/>
                  <w:szCs w:val="18"/>
                </w:rPr>
                <w:t>克</w:t>
              </w:r>
            </w:smartTag>
            <w:r w:rsidRPr="00B200DA">
              <w:rPr>
                <w:rFonts w:asciiTheme="minorEastAsia" w:eastAsiaTheme="minorEastAsia" w:hAnsiTheme="minorEastAsia" w:cs="宋体" w:hint="eastAsia"/>
                <w:sz w:val="18"/>
                <w:szCs w:val="18"/>
              </w:rPr>
              <w:t>无碳单色　两联</w:t>
            </w:r>
          </w:p>
        </w:tc>
        <w:tc>
          <w:tcPr>
            <w:tcW w:w="619" w:type="dxa"/>
            <w:tcBorders>
              <w:top w:val="nil"/>
              <w:left w:val="nil"/>
              <w:bottom w:val="single" w:sz="4" w:space="0" w:color="auto"/>
              <w:right w:val="single" w:sz="4" w:space="0" w:color="auto"/>
            </w:tcBorders>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r w:rsidRPr="00B200DA">
              <w:rPr>
                <w:rFonts w:asciiTheme="minorEastAsia" w:eastAsiaTheme="minorEastAsia" w:hAnsiTheme="minorEastAsia" w:cs="宋体" w:hint="eastAsia"/>
                <w:sz w:val="18"/>
                <w:szCs w:val="18"/>
              </w:rPr>
              <w:t>本</w:t>
            </w:r>
          </w:p>
        </w:tc>
        <w:tc>
          <w:tcPr>
            <w:tcW w:w="929" w:type="dxa"/>
            <w:tcBorders>
              <w:top w:val="nil"/>
              <w:left w:val="nil"/>
              <w:bottom w:val="single" w:sz="4" w:space="0" w:color="auto"/>
              <w:right w:val="single" w:sz="4" w:space="0" w:color="auto"/>
            </w:tcBorders>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r w:rsidRPr="00B200DA">
              <w:rPr>
                <w:rFonts w:asciiTheme="minorEastAsia" w:eastAsiaTheme="minorEastAsia" w:hAnsiTheme="minorEastAsia" w:cs="宋体"/>
                <w:sz w:val="18"/>
                <w:szCs w:val="18"/>
              </w:rPr>
              <w:t>50</w:t>
            </w:r>
          </w:p>
        </w:tc>
      </w:tr>
      <w:tr w:rsidR="00B200DA" w:rsidRPr="00B200DA" w:rsidTr="00B200DA">
        <w:trPr>
          <w:trHeight w:val="288"/>
        </w:trPr>
        <w:tc>
          <w:tcPr>
            <w:tcW w:w="568" w:type="dxa"/>
            <w:tcBorders>
              <w:top w:val="nil"/>
              <w:left w:val="single" w:sz="4" w:space="0" w:color="auto"/>
              <w:bottom w:val="single" w:sz="4" w:space="0" w:color="auto"/>
              <w:right w:val="single" w:sz="4" w:space="0" w:color="auto"/>
            </w:tcBorders>
            <w:shd w:val="clear" w:color="auto" w:fill="auto"/>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r w:rsidRPr="00B200DA">
              <w:rPr>
                <w:rFonts w:asciiTheme="minorEastAsia" w:eastAsiaTheme="minorEastAsia" w:hAnsiTheme="minorEastAsia" w:cs="宋体"/>
                <w:sz w:val="18"/>
                <w:szCs w:val="18"/>
              </w:rPr>
              <w:t>44</w:t>
            </w:r>
          </w:p>
        </w:tc>
        <w:tc>
          <w:tcPr>
            <w:tcW w:w="3138" w:type="dxa"/>
            <w:tcBorders>
              <w:top w:val="nil"/>
              <w:left w:val="nil"/>
              <w:bottom w:val="single" w:sz="4" w:space="0" w:color="auto"/>
              <w:right w:val="single" w:sz="4" w:space="0" w:color="auto"/>
            </w:tcBorders>
            <w:shd w:val="clear" w:color="auto" w:fill="auto"/>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r w:rsidRPr="00B200DA">
              <w:rPr>
                <w:rFonts w:asciiTheme="minorEastAsia" w:eastAsiaTheme="minorEastAsia" w:hAnsiTheme="minorEastAsia" w:cs="宋体" w:hint="eastAsia"/>
                <w:sz w:val="18"/>
                <w:szCs w:val="18"/>
              </w:rPr>
              <w:t>出港宽体（货机）机型保障情况表</w:t>
            </w:r>
          </w:p>
        </w:tc>
        <w:tc>
          <w:tcPr>
            <w:tcW w:w="2168" w:type="dxa"/>
            <w:tcBorders>
              <w:top w:val="nil"/>
              <w:left w:val="nil"/>
              <w:bottom w:val="single" w:sz="4" w:space="0" w:color="auto"/>
              <w:right w:val="single" w:sz="4" w:space="0" w:color="auto"/>
            </w:tcBorders>
            <w:shd w:val="clear" w:color="auto" w:fill="auto"/>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r w:rsidRPr="00B200DA">
              <w:rPr>
                <w:rFonts w:asciiTheme="minorEastAsia" w:eastAsiaTheme="minorEastAsia" w:hAnsiTheme="minorEastAsia" w:cs="宋体"/>
                <w:sz w:val="18"/>
                <w:szCs w:val="18"/>
              </w:rPr>
              <w:t>16</w:t>
            </w:r>
            <w:r w:rsidRPr="00B200DA">
              <w:rPr>
                <w:rFonts w:asciiTheme="minorEastAsia" w:eastAsiaTheme="minorEastAsia" w:hAnsiTheme="minorEastAsia" w:cs="宋体" w:hint="eastAsia"/>
                <w:sz w:val="18"/>
                <w:szCs w:val="18"/>
              </w:rPr>
              <w:t>开</w:t>
            </w:r>
          </w:p>
        </w:tc>
        <w:tc>
          <w:tcPr>
            <w:tcW w:w="2633" w:type="dxa"/>
            <w:tcBorders>
              <w:top w:val="nil"/>
              <w:left w:val="nil"/>
              <w:bottom w:val="single" w:sz="4" w:space="0" w:color="auto"/>
              <w:right w:val="single" w:sz="4" w:space="0" w:color="auto"/>
            </w:tcBorders>
            <w:shd w:val="clear" w:color="auto" w:fill="auto"/>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smartTag w:uri="urn:schemas-microsoft-com:office:smarttags" w:element="chmetcnv">
              <w:smartTagPr>
                <w:attr w:name="UnitName" w:val="克"/>
                <w:attr w:name="SourceValue" w:val="80"/>
                <w:attr w:name="HasSpace" w:val="False"/>
                <w:attr w:name="Negative" w:val="False"/>
                <w:attr w:name="NumberType" w:val="1"/>
                <w:attr w:name="TCSC" w:val="0"/>
              </w:smartTagPr>
              <w:r w:rsidRPr="00B200DA">
                <w:rPr>
                  <w:rFonts w:asciiTheme="minorEastAsia" w:eastAsiaTheme="minorEastAsia" w:hAnsiTheme="minorEastAsia" w:cs="宋体"/>
                  <w:sz w:val="18"/>
                  <w:szCs w:val="18"/>
                </w:rPr>
                <w:t>80</w:t>
              </w:r>
              <w:r w:rsidRPr="00B200DA">
                <w:rPr>
                  <w:rFonts w:asciiTheme="minorEastAsia" w:eastAsiaTheme="minorEastAsia" w:hAnsiTheme="minorEastAsia" w:cs="宋体" w:hint="eastAsia"/>
                  <w:sz w:val="18"/>
                  <w:szCs w:val="18"/>
                </w:rPr>
                <w:t>克</w:t>
              </w:r>
            </w:smartTag>
            <w:r w:rsidRPr="00B200DA">
              <w:rPr>
                <w:rFonts w:asciiTheme="minorEastAsia" w:eastAsiaTheme="minorEastAsia" w:hAnsiTheme="minorEastAsia" w:cs="宋体" w:hint="eastAsia"/>
                <w:sz w:val="18"/>
                <w:szCs w:val="18"/>
              </w:rPr>
              <w:t>双胶纸，胶头</w:t>
            </w:r>
          </w:p>
        </w:tc>
        <w:tc>
          <w:tcPr>
            <w:tcW w:w="619" w:type="dxa"/>
            <w:tcBorders>
              <w:top w:val="nil"/>
              <w:left w:val="nil"/>
              <w:bottom w:val="single" w:sz="4" w:space="0" w:color="auto"/>
              <w:right w:val="single" w:sz="4" w:space="0" w:color="auto"/>
            </w:tcBorders>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r w:rsidRPr="00B200DA">
              <w:rPr>
                <w:rFonts w:asciiTheme="minorEastAsia" w:eastAsiaTheme="minorEastAsia" w:hAnsiTheme="minorEastAsia" w:cs="宋体" w:hint="eastAsia"/>
                <w:sz w:val="18"/>
                <w:szCs w:val="18"/>
              </w:rPr>
              <w:t>张</w:t>
            </w:r>
          </w:p>
        </w:tc>
        <w:tc>
          <w:tcPr>
            <w:tcW w:w="929" w:type="dxa"/>
            <w:tcBorders>
              <w:top w:val="nil"/>
              <w:left w:val="nil"/>
              <w:bottom w:val="single" w:sz="4" w:space="0" w:color="auto"/>
              <w:right w:val="single" w:sz="4" w:space="0" w:color="auto"/>
            </w:tcBorders>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r w:rsidRPr="00B200DA">
              <w:rPr>
                <w:rFonts w:asciiTheme="minorEastAsia" w:eastAsiaTheme="minorEastAsia" w:hAnsiTheme="minorEastAsia" w:cs="宋体"/>
                <w:sz w:val="18"/>
                <w:szCs w:val="18"/>
              </w:rPr>
              <w:t>5000</w:t>
            </w:r>
          </w:p>
        </w:tc>
      </w:tr>
      <w:tr w:rsidR="00B200DA" w:rsidRPr="00B200DA" w:rsidTr="00B200DA">
        <w:trPr>
          <w:trHeight w:val="224"/>
        </w:trPr>
        <w:tc>
          <w:tcPr>
            <w:tcW w:w="568" w:type="dxa"/>
            <w:tcBorders>
              <w:top w:val="nil"/>
              <w:left w:val="single" w:sz="4" w:space="0" w:color="auto"/>
              <w:bottom w:val="single" w:sz="4" w:space="0" w:color="auto"/>
              <w:right w:val="single" w:sz="4" w:space="0" w:color="auto"/>
            </w:tcBorders>
            <w:shd w:val="clear" w:color="auto" w:fill="auto"/>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r w:rsidRPr="00B200DA">
              <w:rPr>
                <w:rFonts w:asciiTheme="minorEastAsia" w:eastAsiaTheme="minorEastAsia" w:hAnsiTheme="minorEastAsia" w:cs="宋体"/>
                <w:sz w:val="18"/>
                <w:szCs w:val="18"/>
              </w:rPr>
              <w:t>45</w:t>
            </w:r>
          </w:p>
        </w:tc>
        <w:tc>
          <w:tcPr>
            <w:tcW w:w="3138" w:type="dxa"/>
            <w:tcBorders>
              <w:top w:val="nil"/>
              <w:left w:val="nil"/>
              <w:bottom w:val="single" w:sz="4" w:space="0" w:color="auto"/>
              <w:right w:val="single" w:sz="4" w:space="0" w:color="auto"/>
            </w:tcBorders>
            <w:shd w:val="clear" w:color="auto" w:fill="auto"/>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r w:rsidRPr="00B200DA">
              <w:rPr>
                <w:rFonts w:asciiTheme="minorEastAsia" w:eastAsiaTheme="minorEastAsia" w:hAnsiTheme="minorEastAsia" w:cs="宋体" w:hint="eastAsia"/>
                <w:sz w:val="18"/>
                <w:szCs w:val="18"/>
              </w:rPr>
              <w:t>出港宽体机型预期信息表</w:t>
            </w:r>
          </w:p>
        </w:tc>
        <w:tc>
          <w:tcPr>
            <w:tcW w:w="2168" w:type="dxa"/>
            <w:tcBorders>
              <w:top w:val="nil"/>
              <w:left w:val="nil"/>
              <w:bottom w:val="single" w:sz="4" w:space="0" w:color="auto"/>
              <w:right w:val="single" w:sz="4" w:space="0" w:color="auto"/>
            </w:tcBorders>
            <w:shd w:val="clear" w:color="auto" w:fill="auto"/>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r w:rsidRPr="00B200DA">
              <w:rPr>
                <w:rFonts w:asciiTheme="minorEastAsia" w:eastAsiaTheme="minorEastAsia" w:hAnsiTheme="minorEastAsia" w:cs="宋体"/>
                <w:sz w:val="18"/>
                <w:szCs w:val="18"/>
              </w:rPr>
              <w:t>16</w:t>
            </w:r>
            <w:r w:rsidRPr="00B200DA">
              <w:rPr>
                <w:rFonts w:asciiTheme="minorEastAsia" w:eastAsiaTheme="minorEastAsia" w:hAnsiTheme="minorEastAsia" w:cs="宋体" w:hint="eastAsia"/>
                <w:sz w:val="18"/>
                <w:szCs w:val="18"/>
              </w:rPr>
              <w:t>开</w:t>
            </w:r>
          </w:p>
        </w:tc>
        <w:tc>
          <w:tcPr>
            <w:tcW w:w="2633" w:type="dxa"/>
            <w:tcBorders>
              <w:top w:val="nil"/>
              <w:left w:val="nil"/>
              <w:bottom w:val="single" w:sz="4" w:space="0" w:color="auto"/>
              <w:right w:val="single" w:sz="4" w:space="0" w:color="auto"/>
            </w:tcBorders>
            <w:shd w:val="clear" w:color="auto" w:fill="auto"/>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smartTag w:uri="urn:schemas-microsoft-com:office:smarttags" w:element="chmetcnv">
              <w:smartTagPr>
                <w:attr w:name="UnitName" w:val="克"/>
                <w:attr w:name="SourceValue" w:val="80"/>
                <w:attr w:name="HasSpace" w:val="False"/>
                <w:attr w:name="Negative" w:val="False"/>
                <w:attr w:name="NumberType" w:val="1"/>
                <w:attr w:name="TCSC" w:val="0"/>
              </w:smartTagPr>
              <w:r w:rsidRPr="00B200DA">
                <w:rPr>
                  <w:rFonts w:asciiTheme="minorEastAsia" w:eastAsiaTheme="minorEastAsia" w:hAnsiTheme="minorEastAsia" w:cs="宋体"/>
                  <w:sz w:val="18"/>
                  <w:szCs w:val="18"/>
                </w:rPr>
                <w:t>80</w:t>
              </w:r>
              <w:r w:rsidRPr="00B200DA">
                <w:rPr>
                  <w:rFonts w:asciiTheme="minorEastAsia" w:eastAsiaTheme="minorEastAsia" w:hAnsiTheme="minorEastAsia" w:cs="宋体" w:hint="eastAsia"/>
                  <w:sz w:val="18"/>
                  <w:szCs w:val="18"/>
                </w:rPr>
                <w:t>克</w:t>
              </w:r>
            </w:smartTag>
            <w:r w:rsidRPr="00B200DA">
              <w:rPr>
                <w:rFonts w:asciiTheme="minorEastAsia" w:eastAsiaTheme="minorEastAsia" w:hAnsiTheme="minorEastAsia" w:cs="宋体" w:hint="eastAsia"/>
                <w:sz w:val="18"/>
                <w:szCs w:val="18"/>
              </w:rPr>
              <w:t>双胶纸，胶头</w:t>
            </w:r>
          </w:p>
        </w:tc>
        <w:tc>
          <w:tcPr>
            <w:tcW w:w="619" w:type="dxa"/>
            <w:tcBorders>
              <w:top w:val="nil"/>
              <w:left w:val="nil"/>
              <w:bottom w:val="single" w:sz="4" w:space="0" w:color="auto"/>
              <w:right w:val="single" w:sz="4" w:space="0" w:color="auto"/>
            </w:tcBorders>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r w:rsidRPr="00B200DA">
              <w:rPr>
                <w:rFonts w:asciiTheme="minorEastAsia" w:eastAsiaTheme="minorEastAsia" w:hAnsiTheme="minorEastAsia" w:cs="宋体" w:hint="eastAsia"/>
                <w:sz w:val="18"/>
                <w:szCs w:val="18"/>
              </w:rPr>
              <w:t>张</w:t>
            </w:r>
          </w:p>
        </w:tc>
        <w:tc>
          <w:tcPr>
            <w:tcW w:w="929" w:type="dxa"/>
            <w:tcBorders>
              <w:top w:val="nil"/>
              <w:left w:val="nil"/>
              <w:bottom w:val="single" w:sz="4" w:space="0" w:color="auto"/>
              <w:right w:val="single" w:sz="4" w:space="0" w:color="auto"/>
            </w:tcBorders>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r w:rsidRPr="00B200DA">
              <w:rPr>
                <w:rFonts w:asciiTheme="minorEastAsia" w:eastAsiaTheme="minorEastAsia" w:hAnsiTheme="minorEastAsia" w:cs="宋体"/>
                <w:sz w:val="18"/>
                <w:szCs w:val="18"/>
              </w:rPr>
              <w:t>2000</w:t>
            </w:r>
          </w:p>
        </w:tc>
      </w:tr>
      <w:tr w:rsidR="00B200DA" w:rsidRPr="00B200DA" w:rsidTr="00B200DA">
        <w:trPr>
          <w:trHeight w:val="224"/>
        </w:trPr>
        <w:tc>
          <w:tcPr>
            <w:tcW w:w="568" w:type="dxa"/>
            <w:tcBorders>
              <w:top w:val="nil"/>
              <w:left w:val="single" w:sz="4" w:space="0" w:color="auto"/>
              <w:bottom w:val="single" w:sz="4" w:space="0" w:color="auto"/>
              <w:right w:val="single" w:sz="4" w:space="0" w:color="auto"/>
            </w:tcBorders>
            <w:shd w:val="clear" w:color="auto" w:fill="auto"/>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r w:rsidRPr="00B200DA">
              <w:rPr>
                <w:rFonts w:asciiTheme="minorEastAsia" w:eastAsiaTheme="minorEastAsia" w:hAnsiTheme="minorEastAsia" w:cs="宋体"/>
                <w:sz w:val="18"/>
                <w:szCs w:val="18"/>
              </w:rPr>
              <w:t>46</w:t>
            </w:r>
          </w:p>
        </w:tc>
        <w:tc>
          <w:tcPr>
            <w:tcW w:w="3138" w:type="dxa"/>
            <w:tcBorders>
              <w:top w:val="nil"/>
              <w:left w:val="nil"/>
              <w:bottom w:val="single" w:sz="4" w:space="0" w:color="auto"/>
              <w:right w:val="single" w:sz="4" w:space="0" w:color="auto"/>
            </w:tcBorders>
            <w:shd w:val="clear" w:color="auto" w:fill="auto"/>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r w:rsidRPr="00B200DA">
              <w:rPr>
                <w:rFonts w:asciiTheme="minorEastAsia" w:eastAsiaTheme="minorEastAsia" w:hAnsiTheme="minorEastAsia" w:cs="宋体" w:hint="eastAsia"/>
                <w:sz w:val="18"/>
                <w:szCs w:val="18"/>
              </w:rPr>
              <w:t>出港国内仓管进仓记录本</w:t>
            </w:r>
          </w:p>
        </w:tc>
        <w:tc>
          <w:tcPr>
            <w:tcW w:w="2168" w:type="dxa"/>
            <w:tcBorders>
              <w:top w:val="nil"/>
              <w:left w:val="nil"/>
              <w:bottom w:val="single" w:sz="4" w:space="0" w:color="auto"/>
              <w:right w:val="single" w:sz="4" w:space="0" w:color="auto"/>
            </w:tcBorders>
            <w:shd w:val="clear" w:color="auto" w:fill="auto"/>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r w:rsidRPr="00B200DA">
              <w:rPr>
                <w:rFonts w:asciiTheme="minorEastAsia" w:eastAsiaTheme="minorEastAsia" w:hAnsiTheme="minorEastAsia" w:cs="宋体"/>
                <w:sz w:val="18"/>
                <w:szCs w:val="18"/>
              </w:rPr>
              <w:t>16</w:t>
            </w:r>
            <w:r w:rsidRPr="00B200DA">
              <w:rPr>
                <w:rFonts w:asciiTheme="minorEastAsia" w:eastAsiaTheme="minorEastAsia" w:hAnsiTheme="minorEastAsia" w:cs="宋体" w:hint="eastAsia"/>
                <w:sz w:val="18"/>
                <w:szCs w:val="18"/>
              </w:rPr>
              <w:t>开（50张/本）</w:t>
            </w:r>
          </w:p>
        </w:tc>
        <w:tc>
          <w:tcPr>
            <w:tcW w:w="2633" w:type="dxa"/>
            <w:tcBorders>
              <w:top w:val="nil"/>
              <w:left w:val="nil"/>
              <w:bottom w:val="single" w:sz="4" w:space="0" w:color="auto"/>
              <w:right w:val="single" w:sz="4" w:space="0" w:color="auto"/>
            </w:tcBorders>
            <w:shd w:val="clear" w:color="auto" w:fill="auto"/>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smartTag w:uri="urn:schemas-microsoft-com:office:smarttags" w:element="chmetcnv">
              <w:smartTagPr>
                <w:attr w:name="UnitName" w:val="克"/>
                <w:attr w:name="SourceValue" w:val="80"/>
                <w:attr w:name="HasSpace" w:val="False"/>
                <w:attr w:name="Negative" w:val="False"/>
                <w:attr w:name="NumberType" w:val="1"/>
                <w:attr w:name="TCSC" w:val="0"/>
              </w:smartTagPr>
              <w:r w:rsidRPr="00B200DA">
                <w:rPr>
                  <w:rFonts w:asciiTheme="minorEastAsia" w:eastAsiaTheme="minorEastAsia" w:hAnsiTheme="minorEastAsia" w:cs="宋体"/>
                  <w:sz w:val="18"/>
                  <w:szCs w:val="18"/>
                </w:rPr>
                <w:t>80</w:t>
              </w:r>
              <w:r w:rsidRPr="00B200DA">
                <w:rPr>
                  <w:rFonts w:asciiTheme="minorEastAsia" w:eastAsiaTheme="minorEastAsia" w:hAnsiTheme="minorEastAsia" w:cs="宋体" w:hint="eastAsia"/>
                  <w:sz w:val="18"/>
                  <w:szCs w:val="18"/>
                </w:rPr>
                <w:t>克</w:t>
              </w:r>
            </w:smartTag>
            <w:r w:rsidRPr="00B200DA">
              <w:rPr>
                <w:rFonts w:asciiTheme="minorEastAsia" w:eastAsiaTheme="minorEastAsia" w:hAnsiTheme="minorEastAsia" w:cs="宋体" w:hint="eastAsia"/>
                <w:sz w:val="18"/>
                <w:szCs w:val="18"/>
              </w:rPr>
              <w:t>双胶纸，牛皮纸包面</w:t>
            </w:r>
          </w:p>
        </w:tc>
        <w:tc>
          <w:tcPr>
            <w:tcW w:w="619" w:type="dxa"/>
            <w:tcBorders>
              <w:top w:val="nil"/>
              <w:left w:val="nil"/>
              <w:bottom w:val="single" w:sz="4" w:space="0" w:color="auto"/>
              <w:right w:val="single" w:sz="4" w:space="0" w:color="auto"/>
            </w:tcBorders>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r w:rsidRPr="00B200DA">
              <w:rPr>
                <w:rFonts w:asciiTheme="minorEastAsia" w:eastAsiaTheme="minorEastAsia" w:hAnsiTheme="minorEastAsia" w:cs="宋体" w:hint="eastAsia"/>
                <w:sz w:val="18"/>
                <w:szCs w:val="18"/>
              </w:rPr>
              <w:t>本</w:t>
            </w:r>
          </w:p>
        </w:tc>
        <w:tc>
          <w:tcPr>
            <w:tcW w:w="929" w:type="dxa"/>
            <w:tcBorders>
              <w:top w:val="nil"/>
              <w:left w:val="nil"/>
              <w:bottom w:val="single" w:sz="4" w:space="0" w:color="auto"/>
              <w:right w:val="single" w:sz="4" w:space="0" w:color="auto"/>
            </w:tcBorders>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r w:rsidRPr="00B200DA">
              <w:rPr>
                <w:rFonts w:asciiTheme="minorEastAsia" w:eastAsiaTheme="minorEastAsia" w:hAnsiTheme="minorEastAsia" w:cs="宋体"/>
                <w:sz w:val="18"/>
                <w:szCs w:val="18"/>
              </w:rPr>
              <w:t>300</w:t>
            </w:r>
          </w:p>
        </w:tc>
      </w:tr>
      <w:tr w:rsidR="00B200DA" w:rsidRPr="00B200DA" w:rsidTr="00B200DA">
        <w:trPr>
          <w:trHeight w:val="224"/>
        </w:trPr>
        <w:tc>
          <w:tcPr>
            <w:tcW w:w="568" w:type="dxa"/>
            <w:tcBorders>
              <w:top w:val="nil"/>
              <w:left w:val="single" w:sz="4" w:space="0" w:color="auto"/>
              <w:bottom w:val="single" w:sz="4" w:space="0" w:color="auto"/>
              <w:right w:val="single" w:sz="4" w:space="0" w:color="auto"/>
            </w:tcBorders>
            <w:shd w:val="clear" w:color="auto" w:fill="auto"/>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r w:rsidRPr="00B200DA">
              <w:rPr>
                <w:rFonts w:asciiTheme="minorEastAsia" w:eastAsiaTheme="minorEastAsia" w:hAnsiTheme="minorEastAsia" w:cs="宋体"/>
                <w:sz w:val="18"/>
                <w:szCs w:val="18"/>
              </w:rPr>
              <w:t>47</w:t>
            </w:r>
          </w:p>
        </w:tc>
        <w:tc>
          <w:tcPr>
            <w:tcW w:w="3138" w:type="dxa"/>
            <w:tcBorders>
              <w:top w:val="nil"/>
              <w:left w:val="nil"/>
              <w:bottom w:val="single" w:sz="4" w:space="0" w:color="auto"/>
              <w:right w:val="single" w:sz="4" w:space="0" w:color="auto"/>
            </w:tcBorders>
            <w:shd w:val="clear" w:color="auto" w:fill="auto"/>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r w:rsidRPr="00B200DA">
              <w:rPr>
                <w:rFonts w:asciiTheme="minorEastAsia" w:eastAsiaTheme="minorEastAsia" w:hAnsiTheme="minorEastAsia" w:cs="宋体" w:hint="eastAsia"/>
                <w:sz w:val="18"/>
                <w:szCs w:val="18"/>
              </w:rPr>
              <w:t>出港岗位日志本</w:t>
            </w:r>
          </w:p>
        </w:tc>
        <w:tc>
          <w:tcPr>
            <w:tcW w:w="2168" w:type="dxa"/>
            <w:tcBorders>
              <w:top w:val="nil"/>
              <w:left w:val="nil"/>
              <w:bottom w:val="single" w:sz="4" w:space="0" w:color="auto"/>
              <w:right w:val="single" w:sz="4" w:space="0" w:color="auto"/>
            </w:tcBorders>
            <w:shd w:val="clear" w:color="auto" w:fill="auto"/>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r w:rsidRPr="00B200DA">
              <w:rPr>
                <w:rFonts w:asciiTheme="minorEastAsia" w:eastAsiaTheme="minorEastAsia" w:hAnsiTheme="minorEastAsia" w:cs="宋体"/>
                <w:sz w:val="18"/>
                <w:szCs w:val="18"/>
              </w:rPr>
              <w:t>16</w:t>
            </w:r>
            <w:r w:rsidRPr="00B200DA">
              <w:rPr>
                <w:rFonts w:asciiTheme="minorEastAsia" w:eastAsiaTheme="minorEastAsia" w:hAnsiTheme="minorEastAsia" w:cs="宋体" w:hint="eastAsia"/>
                <w:sz w:val="18"/>
                <w:szCs w:val="18"/>
              </w:rPr>
              <w:t>开（50张/本）</w:t>
            </w:r>
          </w:p>
        </w:tc>
        <w:tc>
          <w:tcPr>
            <w:tcW w:w="2633" w:type="dxa"/>
            <w:tcBorders>
              <w:top w:val="nil"/>
              <w:left w:val="nil"/>
              <w:bottom w:val="single" w:sz="4" w:space="0" w:color="auto"/>
              <w:right w:val="single" w:sz="4" w:space="0" w:color="auto"/>
            </w:tcBorders>
            <w:shd w:val="clear" w:color="auto" w:fill="auto"/>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r w:rsidRPr="00B200DA">
              <w:rPr>
                <w:rFonts w:asciiTheme="minorEastAsia" w:eastAsiaTheme="minorEastAsia" w:hAnsiTheme="minorEastAsia" w:cs="宋体"/>
                <w:sz w:val="18"/>
                <w:szCs w:val="18"/>
              </w:rPr>
              <w:t>80</w:t>
            </w:r>
            <w:r w:rsidRPr="00B200DA">
              <w:rPr>
                <w:rFonts w:asciiTheme="minorEastAsia" w:eastAsiaTheme="minorEastAsia" w:hAnsiTheme="minorEastAsia" w:cs="宋体" w:hint="eastAsia"/>
                <w:sz w:val="18"/>
                <w:szCs w:val="18"/>
              </w:rPr>
              <w:t>克双胶纸，牛皮纸包面</w:t>
            </w:r>
          </w:p>
        </w:tc>
        <w:tc>
          <w:tcPr>
            <w:tcW w:w="619" w:type="dxa"/>
            <w:tcBorders>
              <w:top w:val="nil"/>
              <w:left w:val="nil"/>
              <w:bottom w:val="single" w:sz="4" w:space="0" w:color="auto"/>
              <w:right w:val="single" w:sz="4" w:space="0" w:color="auto"/>
            </w:tcBorders>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r w:rsidRPr="00B200DA">
              <w:rPr>
                <w:rFonts w:asciiTheme="minorEastAsia" w:eastAsiaTheme="minorEastAsia" w:hAnsiTheme="minorEastAsia" w:cs="宋体" w:hint="eastAsia"/>
                <w:sz w:val="18"/>
                <w:szCs w:val="18"/>
              </w:rPr>
              <w:t>本</w:t>
            </w:r>
          </w:p>
        </w:tc>
        <w:tc>
          <w:tcPr>
            <w:tcW w:w="929" w:type="dxa"/>
            <w:tcBorders>
              <w:top w:val="nil"/>
              <w:left w:val="nil"/>
              <w:bottom w:val="single" w:sz="4" w:space="0" w:color="auto"/>
              <w:right w:val="single" w:sz="4" w:space="0" w:color="auto"/>
            </w:tcBorders>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r w:rsidRPr="00B200DA">
              <w:rPr>
                <w:rFonts w:asciiTheme="minorEastAsia" w:eastAsiaTheme="minorEastAsia" w:hAnsiTheme="minorEastAsia" w:cs="宋体"/>
                <w:sz w:val="18"/>
                <w:szCs w:val="18"/>
              </w:rPr>
              <w:t>100</w:t>
            </w:r>
          </w:p>
        </w:tc>
      </w:tr>
      <w:tr w:rsidR="00B200DA" w:rsidRPr="00B200DA" w:rsidTr="00B200DA">
        <w:trPr>
          <w:trHeight w:val="224"/>
        </w:trPr>
        <w:tc>
          <w:tcPr>
            <w:tcW w:w="568" w:type="dxa"/>
            <w:tcBorders>
              <w:top w:val="nil"/>
              <w:left w:val="single" w:sz="4" w:space="0" w:color="auto"/>
              <w:bottom w:val="single" w:sz="4" w:space="0" w:color="auto"/>
              <w:right w:val="single" w:sz="4" w:space="0" w:color="auto"/>
            </w:tcBorders>
            <w:shd w:val="clear" w:color="auto" w:fill="auto"/>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r w:rsidRPr="00B200DA">
              <w:rPr>
                <w:rFonts w:asciiTheme="minorEastAsia" w:eastAsiaTheme="minorEastAsia" w:hAnsiTheme="minorEastAsia" w:cs="宋体"/>
                <w:sz w:val="18"/>
                <w:szCs w:val="18"/>
              </w:rPr>
              <w:t>48</w:t>
            </w:r>
          </w:p>
        </w:tc>
        <w:tc>
          <w:tcPr>
            <w:tcW w:w="3138" w:type="dxa"/>
            <w:tcBorders>
              <w:top w:val="nil"/>
              <w:left w:val="nil"/>
              <w:bottom w:val="single" w:sz="4" w:space="0" w:color="auto"/>
              <w:right w:val="single" w:sz="4" w:space="0" w:color="auto"/>
            </w:tcBorders>
            <w:shd w:val="clear" w:color="auto" w:fill="auto"/>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r w:rsidRPr="00B200DA">
              <w:rPr>
                <w:rFonts w:asciiTheme="minorEastAsia" w:eastAsiaTheme="minorEastAsia" w:hAnsiTheme="minorEastAsia" w:cs="宋体" w:hint="eastAsia"/>
                <w:sz w:val="18"/>
                <w:szCs w:val="18"/>
              </w:rPr>
              <w:t>出港宽体航班复磅交接单</w:t>
            </w:r>
          </w:p>
        </w:tc>
        <w:tc>
          <w:tcPr>
            <w:tcW w:w="2168" w:type="dxa"/>
            <w:tcBorders>
              <w:top w:val="nil"/>
              <w:left w:val="nil"/>
              <w:bottom w:val="single" w:sz="4" w:space="0" w:color="auto"/>
              <w:right w:val="single" w:sz="4" w:space="0" w:color="auto"/>
            </w:tcBorders>
            <w:shd w:val="clear" w:color="auto" w:fill="auto"/>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r w:rsidRPr="00B200DA">
              <w:rPr>
                <w:rFonts w:asciiTheme="minorEastAsia" w:eastAsiaTheme="minorEastAsia" w:hAnsiTheme="minorEastAsia" w:cs="宋体"/>
                <w:sz w:val="18"/>
                <w:szCs w:val="18"/>
              </w:rPr>
              <w:t>64</w:t>
            </w:r>
            <w:r w:rsidRPr="00B200DA">
              <w:rPr>
                <w:rFonts w:asciiTheme="minorEastAsia" w:eastAsiaTheme="minorEastAsia" w:hAnsiTheme="minorEastAsia" w:cs="宋体" w:hint="eastAsia"/>
                <w:sz w:val="18"/>
                <w:szCs w:val="18"/>
              </w:rPr>
              <w:t>开（100张/本）</w:t>
            </w:r>
          </w:p>
        </w:tc>
        <w:tc>
          <w:tcPr>
            <w:tcW w:w="2633" w:type="dxa"/>
            <w:tcBorders>
              <w:top w:val="nil"/>
              <w:left w:val="nil"/>
              <w:bottom w:val="single" w:sz="4" w:space="0" w:color="auto"/>
              <w:right w:val="single" w:sz="4" w:space="0" w:color="auto"/>
            </w:tcBorders>
            <w:shd w:val="clear" w:color="auto" w:fill="auto"/>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smartTag w:uri="urn:schemas-microsoft-com:office:smarttags" w:element="chmetcnv">
              <w:smartTagPr>
                <w:attr w:name="UnitName" w:val="克"/>
                <w:attr w:name="SourceValue" w:val="80"/>
                <w:attr w:name="HasSpace" w:val="False"/>
                <w:attr w:name="Negative" w:val="False"/>
                <w:attr w:name="NumberType" w:val="1"/>
                <w:attr w:name="TCSC" w:val="0"/>
              </w:smartTagPr>
              <w:r w:rsidRPr="00B200DA">
                <w:rPr>
                  <w:rFonts w:asciiTheme="minorEastAsia" w:eastAsiaTheme="minorEastAsia" w:hAnsiTheme="minorEastAsia" w:cs="宋体"/>
                  <w:sz w:val="18"/>
                  <w:szCs w:val="18"/>
                </w:rPr>
                <w:t>80</w:t>
              </w:r>
              <w:r w:rsidRPr="00B200DA">
                <w:rPr>
                  <w:rFonts w:asciiTheme="minorEastAsia" w:eastAsiaTheme="minorEastAsia" w:hAnsiTheme="minorEastAsia" w:cs="宋体" w:hint="eastAsia"/>
                  <w:sz w:val="18"/>
                  <w:szCs w:val="18"/>
                </w:rPr>
                <w:t>克</w:t>
              </w:r>
            </w:smartTag>
            <w:r w:rsidRPr="00B200DA">
              <w:rPr>
                <w:rFonts w:asciiTheme="minorEastAsia" w:eastAsiaTheme="minorEastAsia" w:hAnsiTheme="minorEastAsia" w:cs="宋体" w:hint="eastAsia"/>
                <w:sz w:val="18"/>
                <w:szCs w:val="18"/>
              </w:rPr>
              <w:t>双胶纸，胶头</w:t>
            </w:r>
          </w:p>
        </w:tc>
        <w:tc>
          <w:tcPr>
            <w:tcW w:w="619" w:type="dxa"/>
            <w:tcBorders>
              <w:top w:val="nil"/>
              <w:left w:val="nil"/>
              <w:bottom w:val="single" w:sz="4" w:space="0" w:color="auto"/>
              <w:right w:val="single" w:sz="4" w:space="0" w:color="auto"/>
            </w:tcBorders>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r w:rsidRPr="00B200DA">
              <w:rPr>
                <w:rFonts w:asciiTheme="minorEastAsia" w:eastAsiaTheme="minorEastAsia" w:hAnsiTheme="minorEastAsia" w:cs="宋体" w:hint="eastAsia"/>
                <w:sz w:val="18"/>
                <w:szCs w:val="18"/>
              </w:rPr>
              <w:t>本</w:t>
            </w:r>
          </w:p>
        </w:tc>
        <w:tc>
          <w:tcPr>
            <w:tcW w:w="929" w:type="dxa"/>
            <w:tcBorders>
              <w:top w:val="nil"/>
              <w:left w:val="nil"/>
              <w:bottom w:val="single" w:sz="4" w:space="0" w:color="auto"/>
              <w:right w:val="single" w:sz="4" w:space="0" w:color="auto"/>
            </w:tcBorders>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r w:rsidRPr="00B200DA">
              <w:rPr>
                <w:rFonts w:asciiTheme="minorEastAsia" w:eastAsiaTheme="minorEastAsia" w:hAnsiTheme="minorEastAsia" w:cs="宋体"/>
                <w:sz w:val="18"/>
                <w:szCs w:val="18"/>
              </w:rPr>
              <w:t>500</w:t>
            </w:r>
          </w:p>
        </w:tc>
      </w:tr>
      <w:tr w:rsidR="00B200DA" w:rsidRPr="00B200DA" w:rsidTr="00B200DA">
        <w:trPr>
          <w:trHeight w:val="224"/>
        </w:trPr>
        <w:tc>
          <w:tcPr>
            <w:tcW w:w="568" w:type="dxa"/>
            <w:tcBorders>
              <w:top w:val="nil"/>
              <w:left w:val="single" w:sz="4" w:space="0" w:color="auto"/>
              <w:bottom w:val="single" w:sz="4" w:space="0" w:color="auto"/>
              <w:right w:val="single" w:sz="4" w:space="0" w:color="auto"/>
            </w:tcBorders>
            <w:shd w:val="clear" w:color="auto" w:fill="auto"/>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r w:rsidRPr="00B200DA">
              <w:rPr>
                <w:rFonts w:asciiTheme="minorEastAsia" w:eastAsiaTheme="minorEastAsia" w:hAnsiTheme="minorEastAsia" w:cs="宋体"/>
                <w:sz w:val="18"/>
                <w:szCs w:val="18"/>
              </w:rPr>
              <w:t>49</w:t>
            </w:r>
          </w:p>
        </w:tc>
        <w:tc>
          <w:tcPr>
            <w:tcW w:w="3138" w:type="dxa"/>
            <w:tcBorders>
              <w:top w:val="nil"/>
              <w:left w:val="nil"/>
              <w:bottom w:val="single" w:sz="4" w:space="0" w:color="auto"/>
              <w:right w:val="single" w:sz="4" w:space="0" w:color="auto"/>
            </w:tcBorders>
            <w:shd w:val="clear" w:color="auto" w:fill="auto"/>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r w:rsidRPr="00B200DA">
              <w:rPr>
                <w:rFonts w:asciiTheme="minorEastAsia" w:eastAsiaTheme="minorEastAsia" w:hAnsiTheme="minorEastAsia" w:cs="宋体" w:hint="eastAsia"/>
                <w:sz w:val="18"/>
                <w:szCs w:val="18"/>
              </w:rPr>
              <w:t>出港每日代理费用</w:t>
            </w:r>
          </w:p>
        </w:tc>
        <w:tc>
          <w:tcPr>
            <w:tcW w:w="2168" w:type="dxa"/>
            <w:tcBorders>
              <w:top w:val="nil"/>
              <w:left w:val="nil"/>
              <w:bottom w:val="single" w:sz="4" w:space="0" w:color="auto"/>
              <w:right w:val="single" w:sz="4" w:space="0" w:color="auto"/>
            </w:tcBorders>
            <w:shd w:val="clear" w:color="auto" w:fill="auto"/>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r w:rsidRPr="00B200DA">
              <w:rPr>
                <w:rFonts w:asciiTheme="minorEastAsia" w:eastAsiaTheme="minorEastAsia" w:hAnsiTheme="minorEastAsia" w:cs="宋体"/>
                <w:sz w:val="18"/>
                <w:szCs w:val="18"/>
              </w:rPr>
              <w:t>16</w:t>
            </w:r>
            <w:r w:rsidRPr="00B200DA">
              <w:rPr>
                <w:rFonts w:asciiTheme="minorEastAsia" w:eastAsiaTheme="minorEastAsia" w:hAnsiTheme="minorEastAsia" w:cs="宋体" w:hint="eastAsia"/>
                <w:sz w:val="18"/>
                <w:szCs w:val="18"/>
              </w:rPr>
              <w:t>开（100张/本）</w:t>
            </w:r>
          </w:p>
        </w:tc>
        <w:tc>
          <w:tcPr>
            <w:tcW w:w="2633" w:type="dxa"/>
            <w:tcBorders>
              <w:top w:val="nil"/>
              <w:left w:val="nil"/>
              <w:bottom w:val="single" w:sz="4" w:space="0" w:color="auto"/>
              <w:right w:val="single" w:sz="4" w:space="0" w:color="auto"/>
            </w:tcBorders>
            <w:shd w:val="clear" w:color="auto" w:fill="auto"/>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smartTag w:uri="urn:schemas-microsoft-com:office:smarttags" w:element="chmetcnv">
              <w:smartTagPr>
                <w:attr w:name="UnitName" w:val="克"/>
                <w:attr w:name="SourceValue" w:val="80"/>
                <w:attr w:name="HasSpace" w:val="False"/>
                <w:attr w:name="Negative" w:val="False"/>
                <w:attr w:name="NumberType" w:val="1"/>
                <w:attr w:name="TCSC" w:val="0"/>
              </w:smartTagPr>
              <w:r w:rsidRPr="00B200DA">
                <w:rPr>
                  <w:rFonts w:asciiTheme="minorEastAsia" w:eastAsiaTheme="minorEastAsia" w:hAnsiTheme="minorEastAsia" w:cs="宋体"/>
                  <w:sz w:val="18"/>
                  <w:szCs w:val="18"/>
                </w:rPr>
                <w:t>80</w:t>
              </w:r>
              <w:r w:rsidRPr="00B200DA">
                <w:rPr>
                  <w:rFonts w:asciiTheme="minorEastAsia" w:eastAsiaTheme="minorEastAsia" w:hAnsiTheme="minorEastAsia" w:cs="宋体" w:hint="eastAsia"/>
                  <w:sz w:val="18"/>
                  <w:szCs w:val="18"/>
                </w:rPr>
                <w:t>克</w:t>
              </w:r>
            </w:smartTag>
            <w:r w:rsidRPr="00B200DA">
              <w:rPr>
                <w:rFonts w:asciiTheme="minorEastAsia" w:eastAsiaTheme="minorEastAsia" w:hAnsiTheme="minorEastAsia" w:cs="宋体" w:hint="eastAsia"/>
                <w:sz w:val="18"/>
                <w:szCs w:val="18"/>
              </w:rPr>
              <w:t>双胶纸，胶头</w:t>
            </w:r>
          </w:p>
        </w:tc>
        <w:tc>
          <w:tcPr>
            <w:tcW w:w="619" w:type="dxa"/>
            <w:tcBorders>
              <w:top w:val="nil"/>
              <w:left w:val="nil"/>
              <w:bottom w:val="single" w:sz="4" w:space="0" w:color="auto"/>
              <w:right w:val="single" w:sz="4" w:space="0" w:color="auto"/>
            </w:tcBorders>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r w:rsidRPr="00B200DA">
              <w:rPr>
                <w:rFonts w:asciiTheme="minorEastAsia" w:eastAsiaTheme="minorEastAsia" w:hAnsiTheme="minorEastAsia" w:cs="宋体" w:hint="eastAsia"/>
                <w:sz w:val="18"/>
                <w:szCs w:val="18"/>
              </w:rPr>
              <w:t>张</w:t>
            </w:r>
          </w:p>
        </w:tc>
        <w:tc>
          <w:tcPr>
            <w:tcW w:w="929" w:type="dxa"/>
            <w:tcBorders>
              <w:top w:val="nil"/>
              <w:left w:val="nil"/>
              <w:bottom w:val="single" w:sz="4" w:space="0" w:color="auto"/>
              <w:right w:val="single" w:sz="4" w:space="0" w:color="auto"/>
            </w:tcBorders>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r w:rsidRPr="00B200DA">
              <w:rPr>
                <w:rFonts w:asciiTheme="minorEastAsia" w:eastAsiaTheme="minorEastAsia" w:hAnsiTheme="minorEastAsia" w:cs="宋体"/>
                <w:sz w:val="18"/>
                <w:szCs w:val="18"/>
              </w:rPr>
              <w:t>1000</w:t>
            </w:r>
          </w:p>
        </w:tc>
      </w:tr>
      <w:tr w:rsidR="00B200DA" w:rsidRPr="00B200DA" w:rsidTr="00B200DA">
        <w:trPr>
          <w:trHeight w:val="224"/>
        </w:trPr>
        <w:tc>
          <w:tcPr>
            <w:tcW w:w="568" w:type="dxa"/>
            <w:tcBorders>
              <w:top w:val="nil"/>
              <w:left w:val="single" w:sz="4" w:space="0" w:color="auto"/>
              <w:bottom w:val="single" w:sz="4" w:space="0" w:color="auto"/>
              <w:right w:val="single" w:sz="4" w:space="0" w:color="auto"/>
            </w:tcBorders>
            <w:shd w:val="clear" w:color="auto" w:fill="auto"/>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r w:rsidRPr="00B200DA">
              <w:rPr>
                <w:rFonts w:asciiTheme="minorEastAsia" w:eastAsiaTheme="minorEastAsia" w:hAnsiTheme="minorEastAsia" w:cs="宋体"/>
                <w:sz w:val="18"/>
                <w:szCs w:val="18"/>
              </w:rPr>
              <w:t>50</w:t>
            </w:r>
          </w:p>
        </w:tc>
        <w:tc>
          <w:tcPr>
            <w:tcW w:w="3138" w:type="dxa"/>
            <w:tcBorders>
              <w:top w:val="nil"/>
              <w:left w:val="nil"/>
              <w:bottom w:val="single" w:sz="4" w:space="0" w:color="auto"/>
              <w:right w:val="single" w:sz="4" w:space="0" w:color="auto"/>
            </w:tcBorders>
            <w:shd w:val="clear" w:color="auto" w:fill="auto"/>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r w:rsidRPr="00B200DA">
              <w:rPr>
                <w:rFonts w:asciiTheme="minorEastAsia" w:eastAsiaTheme="minorEastAsia" w:hAnsiTheme="minorEastAsia" w:cs="宋体" w:hint="eastAsia"/>
                <w:sz w:val="18"/>
                <w:szCs w:val="18"/>
              </w:rPr>
              <w:t>出港退货登记本</w:t>
            </w:r>
          </w:p>
        </w:tc>
        <w:tc>
          <w:tcPr>
            <w:tcW w:w="2168" w:type="dxa"/>
            <w:tcBorders>
              <w:top w:val="nil"/>
              <w:left w:val="nil"/>
              <w:bottom w:val="single" w:sz="4" w:space="0" w:color="auto"/>
              <w:right w:val="single" w:sz="4" w:space="0" w:color="auto"/>
            </w:tcBorders>
            <w:shd w:val="clear" w:color="auto" w:fill="auto"/>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r w:rsidRPr="00B200DA">
              <w:rPr>
                <w:rFonts w:asciiTheme="minorEastAsia" w:eastAsiaTheme="minorEastAsia" w:hAnsiTheme="minorEastAsia" w:cs="宋体"/>
                <w:sz w:val="18"/>
                <w:szCs w:val="18"/>
              </w:rPr>
              <w:t>16</w:t>
            </w:r>
            <w:r w:rsidRPr="00B200DA">
              <w:rPr>
                <w:rFonts w:asciiTheme="minorEastAsia" w:eastAsiaTheme="minorEastAsia" w:hAnsiTheme="minorEastAsia" w:cs="宋体" w:hint="eastAsia"/>
                <w:sz w:val="18"/>
                <w:szCs w:val="18"/>
              </w:rPr>
              <w:t>开（30张/本）</w:t>
            </w:r>
          </w:p>
        </w:tc>
        <w:tc>
          <w:tcPr>
            <w:tcW w:w="2633" w:type="dxa"/>
            <w:tcBorders>
              <w:top w:val="nil"/>
              <w:left w:val="nil"/>
              <w:bottom w:val="single" w:sz="4" w:space="0" w:color="auto"/>
              <w:right w:val="single" w:sz="4" w:space="0" w:color="auto"/>
            </w:tcBorders>
            <w:shd w:val="clear" w:color="auto" w:fill="auto"/>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smartTag w:uri="urn:schemas-microsoft-com:office:smarttags" w:element="chmetcnv">
              <w:smartTagPr>
                <w:attr w:name="UnitName" w:val="克"/>
                <w:attr w:name="SourceValue" w:val="80"/>
                <w:attr w:name="HasSpace" w:val="False"/>
                <w:attr w:name="Negative" w:val="False"/>
                <w:attr w:name="NumberType" w:val="1"/>
                <w:attr w:name="TCSC" w:val="0"/>
              </w:smartTagPr>
              <w:r w:rsidRPr="00B200DA">
                <w:rPr>
                  <w:rFonts w:asciiTheme="minorEastAsia" w:eastAsiaTheme="minorEastAsia" w:hAnsiTheme="minorEastAsia" w:cs="宋体"/>
                  <w:sz w:val="18"/>
                  <w:szCs w:val="18"/>
                </w:rPr>
                <w:t>80</w:t>
              </w:r>
              <w:r w:rsidRPr="00B200DA">
                <w:rPr>
                  <w:rFonts w:asciiTheme="minorEastAsia" w:eastAsiaTheme="minorEastAsia" w:hAnsiTheme="minorEastAsia" w:cs="宋体" w:hint="eastAsia"/>
                  <w:sz w:val="18"/>
                  <w:szCs w:val="18"/>
                </w:rPr>
                <w:t>克</w:t>
              </w:r>
            </w:smartTag>
            <w:r w:rsidRPr="00B200DA">
              <w:rPr>
                <w:rFonts w:asciiTheme="minorEastAsia" w:eastAsiaTheme="minorEastAsia" w:hAnsiTheme="minorEastAsia" w:cs="宋体" w:hint="eastAsia"/>
                <w:sz w:val="18"/>
                <w:szCs w:val="18"/>
              </w:rPr>
              <w:t>双胶纸，牛皮纸包面</w:t>
            </w:r>
          </w:p>
        </w:tc>
        <w:tc>
          <w:tcPr>
            <w:tcW w:w="619" w:type="dxa"/>
            <w:tcBorders>
              <w:top w:val="nil"/>
              <w:left w:val="nil"/>
              <w:bottom w:val="single" w:sz="4" w:space="0" w:color="auto"/>
              <w:right w:val="single" w:sz="4" w:space="0" w:color="auto"/>
            </w:tcBorders>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r w:rsidRPr="00B200DA">
              <w:rPr>
                <w:rFonts w:asciiTheme="minorEastAsia" w:eastAsiaTheme="minorEastAsia" w:hAnsiTheme="minorEastAsia" w:cs="宋体" w:hint="eastAsia"/>
                <w:sz w:val="18"/>
                <w:szCs w:val="18"/>
              </w:rPr>
              <w:t>本</w:t>
            </w:r>
          </w:p>
        </w:tc>
        <w:tc>
          <w:tcPr>
            <w:tcW w:w="929" w:type="dxa"/>
            <w:tcBorders>
              <w:top w:val="nil"/>
              <w:left w:val="nil"/>
              <w:bottom w:val="single" w:sz="4" w:space="0" w:color="auto"/>
              <w:right w:val="single" w:sz="4" w:space="0" w:color="auto"/>
            </w:tcBorders>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r w:rsidRPr="00B200DA">
              <w:rPr>
                <w:rFonts w:asciiTheme="minorEastAsia" w:eastAsiaTheme="minorEastAsia" w:hAnsiTheme="minorEastAsia" w:cs="宋体"/>
                <w:sz w:val="18"/>
                <w:szCs w:val="18"/>
              </w:rPr>
              <w:t>10</w:t>
            </w:r>
          </w:p>
        </w:tc>
      </w:tr>
      <w:tr w:rsidR="00B200DA" w:rsidRPr="00B200DA" w:rsidTr="00B200DA">
        <w:trPr>
          <w:trHeight w:val="224"/>
        </w:trPr>
        <w:tc>
          <w:tcPr>
            <w:tcW w:w="568" w:type="dxa"/>
            <w:tcBorders>
              <w:top w:val="nil"/>
              <w:left w:val="single" w:sz="4" w:space="0" w:color="auto"/>
              <w:bottom w:val="single" w:sz="4" w:space="0" w:color="auto"/>
              <w:right w:val="single" w:sz="4" w:space="0" w:color="auto"/>
            </w:tcBorders>
            <w:shd w:val="clear" w:color="auto" w:fill="auto"/>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r w:rsidRPr="00B200DA">
              <w:rPr>
                <w:rFonts w:asciiTheme="minorEastAsia" w:eastAsiaTheme="minorEastAsia" w:hAnsiTheme="minorEastAsia" w:cs="宋体"/>
                <w:sz w:val="18"/>
                <w:szCs w:val="18"/>
              </w:rPr>
              <w:t>51</w:t>
            </w:r>
          </w:p>
        </w:tc>
        <w:tc>
          <w:tcPr>
            <w:tcW w:w="3138" w:type="dxa"/>
            <w:tcBorders>
              <w:top w:val="nil"/>
              <w:left w:val="nil"/>
              <w:bottom w:val="single" w:sz="4" w:space="0" w:color="auto"/>
              <w:right w:val="single" w:sz="4" w:space="0" w:color="auto"/>
            </w:tcBorders>
            <w:shd w:val="clear" w:color="auto" w:fill="auto"/>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r w:rsidRPr="00B200DA">
              <w:rPr>
                <w:rFonts w:asciiTheme="minorEastAsia" w:eastAsiaTheme="minorEastAsia" w:hAnsiTheme="minorEastAsia" w:cs="宋体" w:hint="eastAsia"/>
                <w:sz w:val="18"/>
                <w:szCs w:val="18"/>
              </w:rPr>
              <w:t>业保消防挂牌*</w:t>
            </w:r>
          </w:p>
        </w:tc>
        <w:tc>
          <w:tcPr>
            <w:tcW w:w="2168" w:type="dxa"/>
            <w:tcBorders>
              <w:top w:val="nil"/>
              <w:left w:val="nil"/>
              <w:bottom w:val="single" w:sz="4" w:space="0" w:color="auto"/>
              <w:right w:val="single" w:sz="4" w:space="0" w:color="auto"/>
            </w:tcBorders>
            <w:shd w:val="clear" w:color="auto" w:fill="auto"/>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r w:rsidRPr="00B200DA">
              <w:rPr>
                <w:rFonts w:asciiTheme="minorEastAsia" w:eastAsiaTheme="minorEastAsia" w:hAnsiTheme="minorEastAsia" w:cs="宋体"/>
                <w:sz w:val="18"/>
                <w:szCs w:val="18"/>
              </w:rPr>
              <w:t>64</w:t>
            </w:r>
            <w:r w:rsidRPr="00B200DA">
              <w:rPr>
                <w:rFonts w:asciiTheme="minorEastAsia" w:eastAsiaTheme="minorEastAsia" w:hAnsiTheme="minorEastAsia" w:cs="宋体" w:hint="eastAsia"/>
                <w:sz w:val="18"/>
                <w:szCs w:val="18"/>
              </w:rPr>
              <w:t>开</w:t>
            </w:r>
          </w:p>
        </w:tc>
        <w:tc>
          <w:tcPr>
            <w:tcW w:w="2633" w:type="dxa"/>
            <w:tcBorders>
              <w:top w:val="nil"/>
              <w:left w:val="nil"/>
              <w:bottom w:val="single" w:sz="4" w:space="0" w:color="auto"/>
              <w:right w:val="single" w:sz="4" w:space="0" w:color="auto"/>
            </w:tcBorders>
            <w:shd w:val="clear" w:color="auto" w:fill="auto"/>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smartTag w:uri="urn:schemas-microsoft-com:office:smarttags" w:element="chmetcnv">
              <w:smartTagPr>
                <w:attr w:name="UnitName" w:val="克"/>
                <w:attr w:name="SourceValue" w:val="320"/>
                <w:attr w:name="HasSpace" w:val="False"/>
                <w:attr w:name="Negative" w:val="False"/>
                <w:attr w:name="NumberType" w:val="1"/>
                <w:attr w:name="TCSC" w:val="0"/>
              </w:smartTagPr>
              <w:r w:rsidRPr="00B200DA">
                <w:rPr>
                  <w:rFonts w:asciiTheme="minorEastAsia" w:eastAsiaTheme="minorEastAsia" w:hAnsiTheme="minorEastAsia" w:cs="宋体"/>
                  <w:sz w:val="18"/>
                  <w:szCs w:val="18"/>
                </w:rPr>
                <w:t>320</w:t>
              </w:r>
              <w:r w:rsidRPr="00B200DA">
                <w:rPr>
                  <w:rFonts w:asciiTheme="minorEastAsia" w:eastAsiaTheme="minorEastAsia" w:hAnsiTheme="minorEastAsia" w:cs="宋体" w:hint="eastAsia"/>
                  <w:sz w:val="18"/>
                  <w:szCs w:val="18"/>
                </w:rPr>
                <w:t>克</w:t>
              </w:r>
            </w:smartTag>
            <w:r w:rsidRPr="00B200DA">
              <w:rPr>
                <w:rFonts w:asciiTheme="minorEastAsia" w:eastAsiaTheme="minorEastAsia" w:hAnsiTheme="minorEastAsia" w:cs="宋体" w:hint="eastAsia"/>
                <w:sz w:val="18"/>
                <w:szCs w:val="18"/>
              </w:rPr>
              <w:t>卡纸穿线，单色</w:t>
            </w:r>
          </w:p>
        </w:tc>
        <w:tc>
          <w:tcPr>
            <w:tcW w:w="619" w:type="dxa"/>
            <w:tcBorders>
              <w:top w:val="nil"/>
              <w:left w:val="nil"/>
              <w:bottom w:val="single" w:sz="4" w:space="0" w:color="auto"/>
              <w:right w:val="single" w:sz="4" w:space="0" w:color="auto"/>
            </w:tcBorders>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r w:rsidRPr="00B200DA">
              <w:rPr>
                <w:rFonts w:asciiTheme="minorEastAsia" w:eastAsiaTheme="minorEastAsia" w:hAnsiTheme="minorEastAsia" w:cs="宋体" w:hint="eastAsia"/>
                <w:sz w:val="18"/>
                <w:szCs w:val="18"/>
              </w:rPr>
              <w:t>张</w:t>
            </w:r>
          </w:p>
        </w:tc>
        <w:tc>
          <w:tcPr>
            <w:tcW w:w="929" w:type="dxa"/>
            <w:tcBorders>
              <w:top w:val="nil"/>
              <w:left w:val="nil"/>
              <w:bottom w:val="single" w:sz="4" w:space="0" w:color="auto"/>
              <w:right w:val="single" w:sz="4" w:space="0" w:color="auto"/>
            </w:tcBorders>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r w:rsidRPr="00B200DA">
              <w:rPr>
                <w:rFonts w:asciiTheme="minorEastAsia" w:eastAsiaTheme="minorEastAsia" w:hAnsiTheme="minorEastAsia" w:cs="宋体"/>
                <w:sz w:val="18"/>
                <w:szCs w:val="18"/>
              </w:rPr>
              <w:t>3000</w:t>
            </w:r>
          </w:p>
        </w:tc>
      </w:tr>
      <w:tr w:rsidR="00B200DA" w:rsidRPr="00B200DA" w:rsidTr="00B200DA">
        <w:trPr>
          <w:trHeight w:val="224"/>
        </w:trPr>
        <w:tc>
          <w:tcPr>
            <w:tcW w:w="568" w:type="dxa"/>
            <w:tcBorders>
              <w:top w:val="nil"/>
              <w:left w:val="single" w:sz="4" w:space="0" w:color="auto"/>
              <w:bottom w:val="single" w:sz="4" w:space="0" w:color="auto"/>
              <w:right w:val="single" w:sz="4" w:space="0" w:color="auto"/>
            </w:tcBorders>
            <w:shd w:val="clear" w:color="auto" w:fill="auto"/>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r w:rsidRPr="00B200DA">
              <w:rPr>
                <w:rFonts w:asciiTheme="minorEastAsia" w:eastAsiaTheme="minorEastAsia" w:hAnsiTheme="minorEastAsia" w:cs="宋体"/>
                <w:sz w:val="18"/>
                <w:szCs w:val="18"/>
              </w:rPr>
              <w:t>52</w:t>
            </w:r>
          </w:p>
        </w:tc>
        <w:tc>
          <w:tcPr>
            <w:tcW w:w="3138" w:type="dxa"/>
            <w:tcBorders>
              <w:top w:val="nil"/>
              <w:left w:val="nil"/>
              <w:bottom w:val="single" w:sz="4" w:space="0" w:color="auto"/>
              <w:right w:val="single" w:sz="4" w:space="0" w:color="auto"/>
            </w:tcBorders>
            <w:shd w:val="clear" w:color="auto" w:fill="auto"/>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r w:rsidRPr="00B200DA">
              <w:rPr>
                <w:rFonts w:asciiTheme="minorEastAsia" w:eastAsiaTheme="minorEastAsia" w:hAnsiTheme="minorEastAsia" w:cs="宋体" w:hint="eastAsia"/>
                <w:sz w:val="18"/>
                <w:szCs w:val="18"/>
              </w:rPr>
              <w:t>业保顾客意见本</w:t>
            </w:r>
          </w:p>
        </w:tc>
        <w:tc>
          <w:tcPr>
            <w:tcW w:w="2168" w:type="dxa"/>
            <w:tcBorders>
              <w:top w:val="nil"/>
              <w:left w:val="nil"/>
              <w:bottom w:val="single" w:sz="4" w:space="0" w:color="auto"/>
              <w:right w:val="single" w:sz="4" w:space="0" w:color="auto"/>
            </w:tcBorders>
            <w:shd w:val="clear" w:color="auto" w:fill="auto"/>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r w:rsidRPr="00B200DA">
              <w:rPr>
                <w:rFonts w:asciiTheme="minorEastAsia" w:eastAsiaTheme="minorEastAsia" w:hAnsiTheme="minorEastAsia" w:cs="宋体"/>
                <w:sz w:val="18"/>
                <w:szCs w:val="18"/>
              </w:rPr>
              <w:t>32</w:t>
            </w:r>
            <w:r w:rsidRPr="00B200DA">
              <w:rPr>
                <w:rFonts w:asciiTheme="minorEastAsia" w:eastAsiaTheme="minorEastAsia" w:hAnsiTheme="minorEastAsia" w:cs="宋体" w:hint="eastAsia"/>
                <w:sz w:val="18"/>
                <w:szCs w:val="18"/>
              </w:rPr>
              <w:t>开（30张/本）</w:t>
            </w:r>
          </w:p>
        </w:tc>
        <w:tc>
          <w:tcPr>
            <w:tcW w:w="2633" w:type="dxa"/>
            <w:tcBorders>
              <w:top w:val="nil"/>
              <w:left w:val="nil"/>
              <w:bottom w:val="single" w:sz="4" w:space="0" w:color="auto"/>
              <w:right w:val="single" w:sz="4" w:space="0" w:color="auto"/>
            </w:tcBorders>
            <w:shd w:val="clear" w:color="auto" w:fill="auto"/>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smartTag w:uri="urn:schemas-microsoft-com:office:smarttags" w:element="chmetcnv">
              <w:smartTagPr>
                <w:attr w:name="UnitName" w:val="克"/>
                <w:attr w:name="SourceValue" w:val="280"/>
                <w:attr w:name="HasSpace" w:val="False"/>
                <w:attr w:name="Negative" w:val="False"/>
                <w:attr w:name="NumberType" w:val="1"/>
                <w:attr w:name="TCSC" w:val="0"/>
              </w:smartTagPr>
              <w:r w:rsidRPr="00B200DA">
                <w:rPr>
                  <w:rFonts w:asciiTheme="minorEastAsia" w:eastAsiaTheme="minorEastAsia" w:hAnsiTheme="minorEastAsia" w:cs="宋体"/>
                  <w:sz w:val="18"/>
                  <w:szCs w:val="18"/>
                </w:rPr>
                <w:t>280</w:t>
              </w:r>
              <w:r w:rsidRPr="00B200DA">
                <w:rPr>
                  <w:rFonts w:asciiTheme="minorEastAsia" w:eastAsiaTheme="minorEastAsia" w:hAnsiTheme="minorEastAsia" w:cs="宋体" w:hint="eastAsia"/>
                  <w:sz w:val="18"/>
                  <w:szCs w:val="18"/>
                </w:rPr>
                <w:t>克</w:t>
              </w:r>
            </w:smartTag>
            <w:r w:rsidRPr="00B200DA">
              <w:rPr>
                <w:rFonts w:asciiTheme="minorEastAsia" w:eastAsiaTheme="minorEastAsia" w:hAnsiTheme="minorEastAsia" w:cs="宋体" w:hint="eastAsia"/>
                <w:sz w:val="18"/>
                <w:szCs w:val="18"/>
              </w:rPr>
              <w:t>纸胶装，单色</w:t>
            </w:r>
          </w:p>
        </w:tc>
        <w:tc>
          <w:tcPr>
            <w:tcW w:w="619" w:type="dxa"/>
            <w:tcBorders>
              <w:top w:val="nil"/>
              <w:left w:val="nil"/>
              <w:bottom w:val="single" w:sz="4" w:space="0" w:color="auto"/>
              <w:right w:val="single" w:sz="4" w:space="0" w:color="auto"/>
            </w:tcBorders>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r w:rsidRPr="00B200DA">
              <w:rPr>
                <w:rFonts w:asciiTheme="minorEastAsia" w:eastAsiaTheme="minorEastAsia" w:hAnsiTheme="minorEastAsia" w:cs="宋体" w:hint="eastAsia"/>
                <w:sz w:val="18"/>
                <w:szCs w:val="18"/>
              </w:rPr>
              <w:t>本</w:t>
            </w:r>
          </w:p>
        </w:tc>
        <w:tc>
          <w:tcPr>
            <w:tcW w:w="929" w:type="dxa"/>
            <w:tcBorders>
              <w:top w:val="nil"/>
              <w:left w:val="nil"/>
              <w:bottom w:val="single" w:sz="4" w:space="0" w:color="auto"/>
              <w:right w:val="single" w:sz="4" w:space="0" w:color="auto"/>
            </w:tcBorders>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r w:rsidRPr="00B200DA">
              <w:rPr>
                <w:rFonts w:asciiTheme="minorEastAsia" w:eastAsiaTheme="minorEastAsia" w:hAnsiTheme="minorEastAsia" w:cs="宋体"/>
                <w:sz w:val="18"/>
                <w:szCs w:val="18"/>
              </w:rPr>
              <w:t>20</w:t>
            </w:r>
          </w:p>
        </w:tc>
      </w:tr>
      <w:tr w:rsidR="00B200DA" w:rsidRPr="00B200DA" w:rsidTr="00B200DA">
        <w:trPr>
          <w:trHeight w:val="224"/>
        </w:trPr>
        <w:tc>
          <w:tcPr>
            <w:tcW w:w="568" w:type="dxa"/>
            <w:tcBorders>
              <w:top w:val="nil"/>
              <w:left w:val="single" w:sz="4" w:space="0" w:color="auto"/>
              <w:bottom w:val="single" w:sz="4" w:space="0" w:color="auto"/>
              <w:right w:val="single" w:sz="4" w:space="0" w:color="auto"/>
            </w:tcBorders>
            <w:shd w:val="clear" w:color="auto" w:fill="auto"/>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r w:rsidRPr="00B200DA">
              <w:rPr>
                <w:rFonts w:asciiTheme="minorEastAsia" w:eastAsiaTheme="minorEastAsia" w:hAnsiTheme="minorEastAsia" w:cs="宋体"/>
                <w:sz w:val="18"/>
                <w:szCs w:val="18"/>
              </w:rPr>
              <w:t>53</w:t>
            </w:r>
          </w:p>
        </w:tc>
        <w:tc>
          <w:tcPr>
            <w:tcW w:w="3138" w:type="dxa"/>
            <w:tcBorders>
              <w:top w:val="nil"/>
              <w:left w:val="nil"/>
              <w:bottom w:val="single" w:sz="4" w:space="0" w:color="auto"/>
              <w:right w:val="single" w:sz="4" w:space="0" w:color="auto"/>
            </w:tcBorders>
            <w:shd w:val="clear" w:color="auto" w:fill="auto"/>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r w:rsidRPr="00B200DA">
              <w:rPr>
                <w:rFonts w:asciiTheme="minorEastAsia" w:eastAsiaTheme="minorEastAsia" w:hAnsiTheme="minorEastAsia" w:cs="宋体" w:hint="eastAsia"/>
                <w:sz w:val="18"/>
                <w:szCs w:val="18"/>
              </w:rPr>
              <w:t>物流公司公章领用申请单</w:t>
            </w:r>
          </w:p>
        </w:tc>
        <w:tc>
          <w:tcPr>
            <w:tcW w:w="2168" w:type="dxa"/>
            <w:tcBorders>
              <w:top w:val="nil"/>
              <w:left w:val="nil"/>
              <w:bottom w:val="single" w:sz="4" w:space="0" w:color="auto"/>
              <w:right w:val="single" w:sz="4" w:space="0" w:color="auto"/>
            </w:tcBorders>
            <w:shd w:val="clear" w:color="auto" w:fill="auto"/>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r w:rsidRPr="00B200DA">
              <w:rPr>
                <w:rFonts w:asciiTheme="minorEastAsia" w:eastAsiaTheme="minorEastAsia" w:hAnsiTheme="minorEastAsia" w:cs="宋体" w:hint="eastAsia"/>
                <w:sz w:val="18"/>
                <w:szCs w:val="18"/>
              </w:rPr>
              <w:t>16开（50张/本）</w:t>
            </w:r>
          </w:p>
        </w:tc>
        <w:tc>
          <w:tcPr>
            <w:tcW w:w="2633" w:type="dxa"/>
            <w:tcBorders>
              <w:top w:val="nil"/>
              <w:left w:val="nil"/>
              <w:bottom w:val="single" w:sz="4" w:space="0" w:color="auto"/>
              <w:right w:val="single" w:sz="4" w:space="0" w:color="auto"/>
            </w:tcBorders>
            <w:shd w:val="clear" w:color="auto" w:fill="auto"/>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smartTag w:uri="urn:schemas-microsoft-com:office:smarttags" w:element="chmetcnv">
              <w:smartTagPr>
                <w:attr w:name="UnitName" w:val="克"/>
                <w:attr w:name="SourceValue" w:val="80"/>
                <w:attr w:name="HasSpace" w:val="False"/>
                <w:attr w:name="Negative" w:val="False"/>
                <w:attr w:name="NumberType" w:val="1"/>
                <w:attr w:name="TCSC" w:val="0"/>
              </w:smartTagPr>
              <w:r w:rsidRPr="00B200DA">
                <w:rPr>
                  <w:rFonts w:asciiTheme="minorEastAsia" w:eastAsiaTheme="minorEastAsia" w:hAnsiTheme="minorEastAsia" w:cs="宋体"/>
                  <w:sz w:val="18"/>
                  <w:szCs w:val="18"/>
                </w:rPr>
                <w:t>80</w:t>
              </w:r>
              <w:r w:rsidRPr="00B200DA">
                <w:rPr>
                  <w:rFonts w:asciiTheme="minorEastAsia" w:eastAsiaTheme="minorEastAsia" w:hAnsiTheme="minorEastAsia" w:cs="宋体" w:hint="eastAsia"/>
                  <w:sz w:val="18"/>
                  <w:szCs w:val="18"/>
                </w:rPr>
                <w:t>克</w:t>
              </w:r>
            </w:smartTag>
            <w:r w:rsidRPr="00B200DA">
              <w:rPr>
                <w:rFonts w:asciiTheme="minorEastAsia" w:eastAsiaTheme="minorEastAsia" w:hAnsiTheme="minorEastAsia" w:cs="宋体" w:hint="eastAsia"/>
                <w:sz w:val="18"/>
                <w:szCs w:val="18"/>
              </w:rPr>
              <w:t>双胶纸，胶头</w:t>
            </w:r>
          </w:p>
        </w:tc>
        <w:tc>
          <w:tcPr>
            <w:tcW w:w="619" w:type="dxa"/>
            <w:tcBorders>
              <w:top w:val="nil"/>
              <w:left w:val="nil"/>
              <w:bottom w:val="single" w:sz="4" w:space="0" w:color="auto"/>
              <w:right w:val="single" w:sz="4" w:space="0" w:color="auto"/>
            </w:tcBorders>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r w:rsidRPr="00B200DA">
              <w:rPr>
                <w:rFonts w:asciiTheme="minorEastAsia" w:eastAsiaTheme="minorEastAsia" w:hAnsiTheme="minorEastAsia" w:cs="宋体" w:hint="eastAsia"/>
                <w:sz w:val="18"/>
                <w:szCs w:val="18"/>
              </w:rPr>
              <w:t>本</w:t>
            </w:r>
          </w:p>
        </w:tc>
        <w:tc>
          <w:tcPr>
            <w:tcW w:w="929" w:type="dxa"/>
            <w:tcBorders>
              <w:top w:val="nil"/>
              <w:left w:val="nil"/>
              <w:bottom w:val="single" w:sz="4" w:space="0" w:color="auto"/>
              <w:right w:val="single" w:sz="4" w:space="0" w:color="auto"/>
            </w:tcBorders>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r w:rsidRPr="00B200DA">
              <w:rPr>
                <w:rFonts w:asciiTheme="minorEastAsia" w:eastAsiaTheme="minorEastAsia" w:hAnsiTheme="minorEastAsia" w:cs="宋体"/>
                <w:sz w:val="18"/>
                <w:szCs w:val="18"/>
              </w:rPr>
              <w:t>20</w:t>
            </w:r>
          </w:p>
        </w:tc>
      </w:tr>
      <w:tr w:rsidR="00B200DA" w:rsidRPr="00B200DA" w:rsidTr="00B200DA">
        <w:trPr>
          <w:trHeight w:val="224"/>
        </w:trPr>
        <w:tc>
          <w:tcPr>
            <w:tcW w:w="568" w:type="dxa"/>
            <w:tcBorders>
              <w:top w:val="nil"/>
              <w:left w:val="single" w:sz="4" w:space="0" w:color="auto"/>
              <w:bottom w:val="single" w:sz="4" w:space="0" w:color="auto"/>
              <w:right w:val="single" w:sz="4" w:space="0" w:color="auto"/>
            </w:tcBorders>
            <w:shd w:val="clear" w:color="auto" w:fill="auto"/>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r w:rsidRPr="00B200DA">
              <w:rPr>
                <w:rFonts w:asciiTheme="minorEastAsia" w:eastAsiaTheme="minorEastAsia" w:hAnsiTheme="minorEastAsia" w:cs="宋体"/>
                <w:sz w:val="18"/>
                <w:szCs w:val="18"/>
              </w:rPr>
              <w:t>54</w:t>
            </w:r>
          </w:p>
        </w:tc>
        <w:tc>
          <w:tcPr>
            <w:tcW w:w="3138" w:type="dxa"/>
            <w:tcBorders>
              <w:top w:val="nil"/>
              <w:left w:val="nil"/>
              <w:bottom w:val="single" w:sz="4" w:space="0" w:color="auto"/>
              <w:right w:val="single" w:sz="4" w:space="0" w:color="auto"/>
            </w:tcBorders>
            <w:shd w:val="clear" w:color="auto" w:fill="auto"/>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r w:rsidRPr="00B200DA">
              <w:rPr>
                <w:rFonts w:asciiTheme="minorEastAsia" w:eastAsiaTheme="minorEastAsia" w:hAnsiTheme="minorEastAsia" w:cs="宋体" w:hint="eastAsia"/>
                <w:sz w:val="18"/>
                <w:szCs w:val="18"/>
              </w:rPr>
              <w:t>物流公司介绍信</w:t>
            </w:r>
          </w:p>
        </w:tc>
        <w:tc>
          <w:tcPr>
            <w:tcW w:w="2168" w:type="dxa"/>
            <w:tcBorders>
              <w:top w:val="nil"/>
              <w:left w:val="nil"/>
              <w:bottom w:val="single" w:sz="4" w:space="0" w:color="auto"/>
              <w:right w:val="single" w:sz="4" w:space="0" w:color="auto"/>
            </w:tcBorders>
            <w:shd w:val="clear" w:color="auto" w:fill="auto"/>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r w:rsidRPr="00B200DA">
              <w:rPr>
                <w:rFonts w:asciiTheme="minorEastAsia" w:eastAsiaTheme="minorEastAsia" w:hAnsiTheme="minorEastAsia" w:cs="宋体"/>
                <w:sz w:val="18"/>
                <w:szCs w:val="18"/>
              </w:rPr>
              <w:t>16</w:t>
            </w:r>
            <w:r w:rsidRPr="00B200DA">
              <w:rPr>
                <w:rFonts w:asciiTheme="minorEastAsia" w:eastAsiaTheme="minorEastAsia" w:hAnsiTheme="minorEastAsia" w:cs="宋体" w:hint="eastAsia"/>
                <w:sz w:val="18"/>
                <w:szCs w:val="18"/>
              </w:rPr>
              <w:t>开（50张/本）</w:t>
            </w:r>
          </w:p>
        </w:tc>
        <w:tc>
          <w:tcPr>
            <w:tcW w:w="2633" w:type="dxa"/>
            <w:tcBorders>
              <w:top w:val="nil"/>
              <w:left w:val="nil"/>
              <w:bottom w:val="single" w:sz="4" w:space="0" w:color="auto"/>
              <w:right w:val="single" w:sz="4" w:space="0" w:color="auto"/>
            </w:tcBorders>
            <w:shd w:val="clear" w:color="auto" w:fill="auto"/>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smartTag w:uri="urn:schemas-microsoft-com:office:smarttags" w:element="chmetcnv">
              <w:smartTagPr>
                <w:attr w:name="UnitName" w:val="克"/>
                <w:attr w:name="SourceValue" w:val="80"/>
                <w:attr w:name="HasSpace" w:val="False"/>
                <w:attr w:name="Negative" w:val="False"/>
                <w:attr w:name="NumberType" w:val="1"/>
                <w:attr w:name="TCSC" w:val="0"/>
              </w:smartTagPr>
              <w:r w:rsidRPr="00B200DA">
                <w:rPr>
                  <w:rFonts w:asciiTheme="minorEastAsia" w:eastAsiaTheme="minorEastAsia" w:hAnsiTheme="minorEastAsia" w:cs="宋体"/>
                  <w:sz w:val="18"/>
                  <w:szCs w:val="18"/>
                </w:rPr>
                <w:t>80</w:t>
              </w:r>
              <w:r w:rsidRPr="00B200DA">
                <w:rPr>
                  <w:rFonts w:asciiTheme="minorEastAsia" w:eastAsiaTheme="minorEastAsia" w:hAnsiTheme="minorEastAsia" w:cs="宋体" w:hint="eastAsia"/>
                  <w:sz w:val="18"/>
                  <w:szCs w:val="18"/>
                </w:rPr>
                <w:t>克</w:t>
              </w:r>
            </w:smartTag>
            <w:r w:rsidRPr="00B200DA">
              <w:rPr>
                <w:rFonts w:asciiTheme="minorEastAsia" w:eastAsiaTheme="minorEastAsia" w:hAnsiTheme="minorEastAsia" w:cs="宋体" w:hint="eastAsia"/>
                <w:sz w:val="18"/>
                <w:szCs w:val="18"/>
              </w:rPr>
              <w:t>双胶纸，胶头压钢线</w:t>
            </w:r>
          </w:p>
        </w:tc>
        <w:tc>
          <w:tcPr>
            <w:tcW w:w="619" w:type="dxa"/>
            <w:tcBorders>
              <w:top w:val="nil"/>
              <w:left w:val="nil"/>
              <w:bottom w:val="single" w:sz="4" w:space="0" w:color="auto"/>
              <w:right w:val="single" w:sz="4" w:space="0" w:color="auto"/>
            </w:tcBorders>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r w:rsidRPr="00B200DA">
              <w:rPr>
                <w:rFonts w:asciiTheme="minorEastAsia" w:eastAsiaTheme="minorEastAsia" w:hAnsiTheme="minorEastAsia" w:cs="宋体" w:hint="eastAsia"/>
                <w:sz w:val="18"/>
                <w:szCs w:val="18"/>
              </w:rPr>
              <w:t>本</w:t>
            </w:r>
          </w:p>
        </w:tc>
        <w:tc>
          <w:tcPr>
            <w:tcW w:w="929" w:type="dxa"/>
            <w:tcBorders>
              <w:top w:val="nil"/>
              <w:left w:val="nil"/>
              <w:bottom w:val="single" w:sz="4" w:space="0" w:color="auto"/>
              <w:right w:val="single" w:sz="4" w:space="0" w:color="auto"/>
            </w:tcBorders>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r w:rsidRPr="00B200DA">
              <w:rPr>
                <w:rFonts w:asciiTheme="minorEastAsia" w:eastAsiaTheme="minorEastAsia" w:hAnsiTheme="minorEastAsia" w:cs="宋体"/>
                <w:sz w:val="18"/>
                <w:szCs w:val="18"/>
              </w:rPr>
              <w:t>20</w:t>
            </w:r>
          </w:p>
        </w:tc>
      </w:tr>
      <w:tr w:rsidR="00B200DA" w:rsidRPr="00B200DA" w:rsidTr="00B200DA">
        <w:trPr>
          <w:trHeight w:val="224"/>
        </w:trPr>
        <w:tc>
          <w:tcPr>
            <w:tcW w:w="568" w:type="dxa"/>
            <w:tcBorders>
              <w:top w:val="nil"/>
              <w:left w:val="single" w:sz="4" w:space="0" w:color="auto"/>
              <w:bottom w:val="single" w:sz="4" w:space="0" w:color="auto"/>
              <w:right w:val="single" w:sz="4" w:space="0" w:color="auto"/>
            </w:tcBorders>
            <w:shd w:val="clear" w:color="auto" w:fill="auto"/>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r w:rsidRPr="00B200DA">
              <w:rPr>
                <w:rFonts w:asciiTheme="minorEastAsia" w:eastAsiaTheme="minorEastAsia" w:hAnsiTheme="minorEastAsia" w:cs="宋体"/>
                <w:sz w:val="18"/>
                <w:szCs w:val="18"/>
              </w:rPr>
              <w:t>55</w:t>
            </w:r>
          </w:p>
        </w:tc>
        <w:tc>
          <w:tcPr>
            <w:tcW w:w="3138" w:type="dxa"/>
            <w:tcBorders>
              <w:top w:val="nil"/>
              <w:left w:val="nil"/>
              <w:bottom w:val="single" w:sz="4" w:space="0" w:color="auto"/>
              <w:right w:val="single" w:sz="4" w:space="0" w:color="auto"/>
            </w:tcBorders>
            <w:shd w:val="clear" w:color="auto" w:fill="auto"/>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r w:rsidRPr="00B200DA">
              <w:rPr>
                <w:rFonts w:asciiTheme="minorEastAsia" w:eastAsiaTheme="minorEastAsia" w:hAnsiTheme="minorEastAsia" w:cs="宋体" w:hint="eastAsia"/>
                <w:sz w:val="18"/>
                <w:szCs w:val="18"/>
              </w:rPr>
              <w:t>国际货邮组装质量控制单</w:t>
            </w:r>
          </w:p>
        </w:tc>
        <w:tc>
          <w:tcPr>
            <w:tcW w:w="2168" w:type="dxa"/>
            <w:tcBorders>
              <w:top w:val="nil"/>
              <w:left w:val="nil"/>
              <w:bottom w:val="single" w:sz="4" w:space="0" w:color="auto"/>
              <w:right w:val="single" w:sz="4" w:space="0" w:color="auto"/>
            </w:tcBorders>
            <w:shd w:val="clear" w:color="auto" w:fill="auto"/>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r w:rsidRPr="00B200DA">
              <w:rPr>
                <w:rFonts w:asciiTheme="minorEastAsia" w:eastAsiaTheme="minorEastAsia" w:hAnsiTheme="minorEastAsia" w:cs="宋体"/>
                <w:sz w:val="18"/>
                <w:szCs w:val="18"/>
              </w:rPr>
              <w:t>16</w:t>
            </w:r>
            <w:r w:rsidRPr="00B200DA">
              <w:rPr>
                <w:rFonts w:asciiTheme="minorEastAsia" w:eastAsiaTheme="minorEastAsia" w:hAnsiTheme="minorEastAsia" w:cs="宋体" w:hint="eastAsia"/>
                <w:sz w:val="18"/>
                <w:szCs w:val="18"/>
              </w:rPr>
              <w:t>开（100张/本）</w:t>
            </w:r>
          </w:p>
        </w:tc>
        <w:tc>
          <w:tcPr>
            <w:tcW w:w="2633" w:type="dxa"/>
            <w:tcBorders>
              <w:top w:val="nil"/>
              <w:left w:val="nil"/>
              <w:bottom w:val="single" w:sz="4" w:space="0" w:color="auto"/>
              <w:right w:val="single" w:sz="4" w:space="0" w:color="auto"/>
            </w:tcBorders>
            <w:shd w:val="clear" w:color="auto" w:fill="auto"/>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smartTag w:uri="urn:schemas-microsoft-com:office:smarttags" w:element="chmetcnv">
              <w:smartTagPr>
                <w:attr w:name="UnitName" w:val="克"/>
                <w:attr w:name="SourceValue" w:val="80"/>
                <w:attr w:name="HasSpace" w:val="False"/>
                <w:attr w:name="Negative" w:val="False"/>
                <w:attr w:name="NumberType" w:val="1"/>
                <w:attr w:name="TCSC" w:val="0"/>
              </w:smartTagPr>
              <w:r w:rsidRPr="00B200DA">
                <w:rPr>
                  <w:rFonts w:asciiTheme="minorEastAsia" w:eastAsiaTheme="minorEastAsia" w:hAnsiTheme="minorEastAsia" w:cs="宋体"/>
                  <w:sz w:val="18"/>
                  <w:szCs w:val="18"/>
                </w:rPr>
                <w:t>80</w:t>
              </w:r>
              <w:r w:rsidRPr="00B200DA">
                <w:rPr>
                  <w:rFonts w:asciiTheme="minorEastAsia" w:eastAsiaTheme="minorEastAsia" w:hAnsiTheme="minorEastAsia" w:cs="宋体" w:hint="eastAsia"/>
                  <w:sz w:val="18"/>
                  <w:szCs w:val="18"/>
                </w:rPr>
                <w:t>克</w:t>
              </w:r>
            </w:smartTag>
            <w:r w:rsidRPr="00B200DA">
              <w:rPr>
                <w:rFonts w:asciiTheme="minorEastAsia" w:eastAsiaTheme="minorEastAsia" w:hAnsiTheme="minorEastAsia" w:cs="宋体" w:hint="eastAsia"/>
                <w:sz w:val="18"/>
                <w:szCs w:val="18"/>
              </w:rPr>
              <w:t>双胶纸，胶头</w:t>
            </w:r>
          </w:p>
        </w:tc>
        <w:tc>
          <w:tcPr>
            <w:tcW w:w="619" w:type="dxa"/>
            <w:tcBorders>
              <w:top w:val="nil"/>
              <w:left w:val="nil"/>
              <w:bottom w:val="single" w:sz="4" w:space="0" w:color="auto"/>
              <w:right w:val="single" w:sz="4" w:space="0" w:color="auto"/>
            </w:tcBorders>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r w:rsidRPr="00B200DA">
              <w:rPr>
                <w:rFonts w:asciiTheme="minorEastAsia" w:eastAsiaTheme="minorEastAsia" w:hAnsiTheme="minorEastAsia" w:cs="宋体" w:hint="eastAsia"/>
                <w:sz w:val="18"/>
                <w:szCs w:val="18"/>
              </w:rPr>
              <w:t>本</w:t>
            </w:r>
          </w:p>
        </w:tc>
        <w:tc>
          <w:tcPr>
            <w:tcW w:w="929" w:type="dxa"/>
            <w:tcBorders>
              <w:top w:val="nil"/>
              <w:left w:val="nil"/>
              <w:bottom w:val="single" w:sz="4" w:space="0" w:color="auto"/>
              <w:right w:val="single" w:sz="4" w:space="0" w:color="auto"/>
            </w:tcBorders>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r w:rsidRPr="00B200DA">
              <w:rPr>
                <w:rFonts w:asciiTheme="minorEastAsia" w:eastAsiaTheme="minorEastAsia" w:hAnsiTheme="minorEastAsia" w:cs="宋体"/>
                <w:sz w:val="18"/>
                <w:szCs w:val="18"/>
              </w:rPr>
              <w:t>100</w:t>
            </w:r>
          </w:p>
        </w:tc>
      </w:tr>
      <w:tr w:rsidR="00B200DA" w:rsidRPr="00B200DA" w:rsidTr="00B200DA">
        <w:trPr>
          <w:trHeight w:val="224"/>
        </w:trPr>
        <w:tc>
          <w:tcPr>
            <w:tcW w:w="568" w:type="dxa"/>
            <w:tcBorders>
              <w:top w:val="nil"/>
              <w:left w:val="single" w:sz="4" w:space="0" w:color="auto"/>
              <w:bottom w:val="single" w:sz="4" w:space="0" w:color="auto"/>
              <w:right w:val="single" w:sz="4" w:space="0" w:color="auto"/>
            </w:tcBorders>
            <w:shd w:val="clear" w:color="auto" w:fill="auto"/>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r w:rsidRPr="00B200DA">
              <w:rPr>
                <w:rFonts w:asciiTheme="minorEastAsia" w:eastAsiaTheme="minorEastAsia" w:hAnsiTheme="minorEastAsia" w:cs="宋体"/>
                <w:sz w:val="18"/>
                <w:szCs w:val="18"/>
              </w:rPr>
              <w:t>56</w:t>
            </w:r>
          </w:p>
        </w:tc>
        <w:tc>
          <w:tcPr>
            <w:tcW w:w="3138" w:type="dxa"/>
            <w:tcBorders>
              <w:top w:val="nil"/>
              <w:left w:val="nil"/>
              <w:bottom w:val="single" w:sz="4" w:space="0" w:color="auto"/>
              <w:right w:val="single" w:sz="4" w:space="0" w:color="auto"/>
            </w:tcBorders>
            <w:shd w:val="clear" w:color="auto" w:fill="auto"/>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r w:rsidRPr="00B200DA">
              <w:rPr>
                <w:rFonts w:asciiTheme="minorEastAsia" w:eastAsiaTheme="minorEastAsia" w:hAnsiTheme="minorEastAsia" w:cs="宋体" w:hint="eastAsia"/>
                <w:sz w:val="18"/>
                <w:szCs w:val="18"/>
              </w:rPr>
              <w:t>国际货邮集装质量控制单</w:t>
            </w:r>
          </w:p>
        </w:tc>
        <w:tc>
          <w:tcPr>
            <w:tcW w:w="2168" w:type="dxa"/>
            <w:tcBorders>
              <w:top w:val="nil"/>
              <w:left w:val="nil"/>
              <w:bottom w:val="single" w:sz="4" w:space="0" w:color="auto"/>
              <w:right w:val="single" w:sz="4" w:space="0" w:color="auto"/>
            </w:tcBorders>
            <w:shd w:val="clear" w:color="auto" w:fill="auto"/>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r w:rsidRPr="00B200DA">
              <w:rPr>
                <w:rFonts w:asciiTheme="minorEastAsia" w:eastAsiaTheme="minorEastAsia" w:hAnsiTheme="minorEastAsia" w:cs="宋体"/>
                <w:sz w:val="18"/>
                <w:szCs w:val="18"/>
              </w:rPr>
              <w:t>16</w:t>
            </w:r>
            <w:r w:rsidRPr="00B200DA">
              <w:rPr>
                <w:rFonts w:asciiTheme="minorEastAsia" w:eastAsiaTheme="minorEastAsia" w:hAnsiTheme="minorEastAsia" w:cs="宋体" w:hint="eastAsia"/>
                <w:sz w:val="18"/>
                <w:szCs w:val="18"/>
              </w:rPr>
              <w:t>开（100张/本）</w:t>
            </w:r>
          </w:p>
        </w:tc>
        <w:tc>
          <w:tcPr>
            <w:tcW w:w="2633" w:type="dxa"/>
            <w:tcBorders>
              <w:top w:val="nil"/>
              <w:left w:val="nil"/>
              <w:bottom w:val="single" w:sz="4" w:space="0" w:color="auto"/>
              <w:right w:val="single" w:sz="4" w:space="0" w:color="auto"/>
            </w:tcBorders>
            <w:shd w:val="clear" w:color="auto" w:fill="auto"/>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smartTag w:uri="urn:schemas-microsoft-com:office:smarttags" w:element="chmetcnv">
              <w:smartTagPr>
                <w:attr w:name="UnitName" w:val="克"/>
                <w:attr w:name="SourceValue" w:val="80"/>
                <w:attr w:name="HasSpace" w:val="False"/>
                <w:attr w:name="Negative" w:val="False"/>
                <w:attr w:name="NumberType" w:val="1"/>
                <w:attr w:name="TCSC" w:val="0"/>
              </w:smartTagPr>
              <w:r w:rsidRPr="00B200DA">
                <w:rPr>
                  <w:rFonts w:asciiTheme="minorEastAsia" w:eastAsiaTheme="minorEastAsia" w:hAnsiTheme="minorEastAsia" w:cs="宋体"/>
                  <w:sz w:val="18"/>
                  <w:szCs w:val="18"/>
                </w:rPr>
                <w:t>80</w:t>
              </w:r>
              <w:r w:rsidRPr="00B200DA">
                <w:rPr>
                  <w:rFonts w:asciiTheme="minorEastAsia" w:eastAsiaTheme="minorEastAsia" w:hAnsiTheme="minorEastAsia" w:cs="宋体" w:hint="eastAsia"/>
                  <w:sz w:val="18"/>
                  <w:szCs w:val="18"/>
                </w:rPr>
                <w:t>克</w:t>
              </w:r>
            </w:smartTag>
            <w:r w:rsidRPr="00B200DA">
              <w:rPr>
                <w:rFonts w:asciiTheme="minorEastAsia" w:eastAsiaTheme="minorEastAsia" w:hAnsiTheme="minorEastAsia" w:cs="宋体" w:hint="eastAsia"/>
                <w:sz w:val="18"/>
                <w:szCs w:val="18"/>
              </w:rPr>
              <w:t>双胶纸，胶头</w:t>
            </w:r>
          </w:p>
        </w:tc>
        <w:tc>
          <w:tcPr>
            <w:tcW w:w="619" w:type="dxa"/>
            <w:tcBorders>
              <w:top w:val="nil"/>
              <w:left w:val="nil"/>
              <w:bottom w:val="single" w:sz="4" w:space="0" w:color="auto"/>
              <w:right w:val="single" w:sz="4" w:space="0" w:color="auto"/>
            </w:tcBorders>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r w:rsidRPr="00B200DA">
              <w:rPr>
                <w:rFonts w:asciiTheme="minorEastAsia" w:eastAsiaTheme="minorEastAsia" w:hAnsiTheme="minorEastAsia" w:cs="宋体" w:hint="eastAsia"/>
                <w:sz w:val="18"/>
                <w:szCs w:val="18"/>
              </w:rPr>
              <w:t>本</w:t>
            </w:r>
          </w:p>
        </w:tc>
        <w:tc>
          <w:tcPr>
            <w:tcW w:w="929" w:type="dxa"/>
            <w:tcBorders>
              <w:top w:val="nil"/>
              <w:left w:val="nil"/>
              <w:bottom w:val="single" w:sz="4" w:space="0" w:color="auto"/>
              <w:right w:val="single" w:sz="4" w:space="0" w:color="auto"/>
            </w:tcBorders>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r w:rsidRPr="00B200DA">
              <w:rPr>
                <w:rFonts w:asciiTheme="minorEastAsia" w:eastAsiaTheme="minorEastAsia" w:hAnsiTheme="minorEastAsia" w:cs="宋体"/>
                <w:sz w:val="18"/>
                <w:szCs w:val="18"/>
              </w:rPr>
              <w:t>100</w:t>
            </w:r>
          </w:p>
        </w:tc>
      </w:tr>
      <w:tr w:rsidR="00B200DA" w:rsidRPr="00B200DA" w:rsidTr="00B200DA">
        <w:trPr>
          <w:trHeight w:val="224"/>
        </w:trPr>
        <w:tc>
          <w:tcPr>
            <w:tcW w:w="568" w:type="dxa"/>
            <w:tcBorders>
              <w:top w:val="nil"/>
              <w:left w:val="single" w:sz="4" w:space="0" w:color="auto"/>
              <w:bottom w:val="single" w:sz="4" w:space="0" w:color="auto"/>
              <w:right w:val="single" w:sz="4" w:space="0" w:color="auto"/>
            </w:tcBorders>
            <w:shd w:val="clear" w:color="auto" w:fill="auto"/>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r w:rsidRPr="00B200DA">
              <w:rPr>
                <w:rFonts w:asciiTheme="minorEastAsia" w:eastAsiaTheme="minorEastAsia" w:hAnsiTheme="minorEastAsia" w:cs="宋体"/>
                <w:sz w:val="18"/>
                <w:szCs w:val="18"/>
              </w:rPr>
              <w:t>57</w:t>
            </w:r>
          </w:p>
        </w:tc>
        <w:tc>
          <w:tcPr>
            <w:tcW w:w="3138" w:type="dxa"/>
            <w:tcBorders>
              <w:top w:val="nil"/>
              <w:left w:val="nil"/>
              <w:bottom w:val="single" w:sz="4" w:space="0" w:color="auto"/>
              <w:right w:val="single" w:sz="4" w:space="0" w:color="auto"/>
            </w:tcBorders>
            <w:shd w:val="clear" w:color="auto" w:fill="auto"/>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r w:rsidRPr="00B200DA">
              <w:rPr>
                <w:rFonts w:asciiTheme="minorEastAsia" w:eastAsiaTheme="minorEastAsia" w:hAnsiTheme="minorEastAsia" w:cs="宋体" w:hint="eastAsia"/>
                <w:sz w:val="18"/>
                <w:szCs w:val="18"/>
              </w:rPr>
              <w:t>国际出库交接本</w:t>
            </w:r>
          </w:p>
        </w:tc>
        <w:tc>
          <w:tcPr>
            <w:tcW w:w="2168" w:type="dxa"/>
            <w:tcBorders>
              <w:top w:val="nil"/>
              <w:left w:val="nil"/>
              <w:bottom w:val="single" w:sz="4" w:space="0" w:color="auto"/>
              <w:right w:val="single" w:sz="4" w:space="0" w:color="auto"/>
            </w:tcBorders>
            <w:shd w:val="clear" w:color="auto" w:fill="auto"/>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r w:rsidRPr="00B200DA">
              <w:rPr>
                <w:rFonts w:asciiTheme="minorEastAsia" w:eastAsiaTheme="minorEastAsia" w:hAnsiTheme="minorEastAsia" w:cs="宋体" w:hint="eastAsia"/>
                <w:sz w:val="18"/>
                <w:szCs w:val="18"/>
              </w:rPr>
              <w:t>8开（31张/本）</w:t>
            </w:r>
          </w:p>
        </w:tc>
        <w:tc>
          <w:tcPr>
            <w:tcW w:w="2633" w:type="dxa"/>
            <w:tcBorders>
              <w:top w:val="nil"/>
              <w:left w:val="nil"/>
              <w:bottom w:val="single" w:sz="4" w:space="0" w:color="auto"/>
              <w:right w:val="single" w:sz="4" w:space="0" w:color="auto"/>
            </w:tcBorders>
            <w:shd w:val="clear" w:color="auto" w:fill="auto"/>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smartTag w:uri="urn:schemas-microsoft-com:office:smarttags" w:element="chmetcnv">
              <w:smartTagPr>
                <w:attr w:name="UnitName" w:val="克"/>
                <w:attr w:name="SourceValue" w:val="80"/>
                <w:attr w:name="HasSpace" w:val="False"/>
                <w:attr w:name="Negative" w:val="False"/>
                <w:attr w:name="NumberType" w:val="1"/>
                <w:attr w:name="TCSC" w:val="0"/>
              </w:smartTagPr>
              <w:r w:rsidRPr="00B200DA">
                <w:rPr>
                  <w:rFonts w:asciiTheme="minorEastAsia" w:eastAsiaTheme="minorEastAsia" w:hAnsiTheme="minorEastAsia" w:cs="宋体"/>
                  <w:sz w:val="18"/>
                  <w:szCs w:val="18"/>
                </w:rPr>
                <w:t>80</w:t>
              </w:r>
              <w:r w:rsidRPr="00B200DA">
                <w:rPr>
                  <w:rFonts w:asciiTheme="minorEastAsia" w:eastAsiaTheme="minorEastAsia" w:hAnsiTheme="minorEastAsia" w:cs="宋体" w:hint="eastAsia"/>
                  <w:sz w:val="18"/>
                  <w:szCs w:val="18"/>
                </w:rPr>
                <w:t>克</w:t>
              </w:r>
            </w:smartTag>
            <w:r w:rsidRPr="00B200DA">
              <w:rPr>
                <w:rFonts w:asciiTheme="minorEastAsia" w:eastAsiaTheme="minorEastAsia" w:hAnsiTheme="minorEastAsia" w:cs="宋体" w:hint="eastAsia"/>
                <w:sz w:val="18"/>
                <w:szCs w:val="18"/>
              </w:rPr>
              <w:t>双胶纸，胶头</w:t>
            </w:r>
          </w:p>
        </w:tc>
        <w:tc>
          <w:tcPr>
            <w:tcW w:w="619" w:type="dxa"/>
            <w:tcBorders>
              <w:top w:val="nil"/>
              <w:left w:val="nil"/>
              <w:bottom w:val="single" w:sz="4" w:space="0" w:color="auto"/>
              <w:right w:val="single" w:sz="4" w:space="0" w:color="auto"/>
            </w:tcBorders>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r w:rsidRPr="00B200DA">
              <w:rPr>
                <w:rFonts w:asciiTheme="minorEastAsia" w:eastAsiaTheme="minorEastAsia" w:hAnsiTheme="minorEastAsia" w:cs="宋体" w:hint="eastAsia"/>
                <w:sz w:val="18"/>
                <w:szCs w:val="18"/>
              </w:rPr>
              <w:t>本</w:t>
            </w:r>
          </w:p>
        </w:tc>
        <w:tc>
          <w:tcPr>
            <w:tcW w:w="929" w:type="dxa"/>
            <w:tcBorders>
              <w:top w:val="nil"/>
              <w:left w:val="nil"/>
              <w:bottom w:val="single" w:sz="4" w:space="0" w:color="auto"/>
              <w:right w:val="single" w:sz="4" w:space="0" w:color="auto"/>
            </w:tcBorders>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r w:rsidRPr="00B200DA">
              <w:rPr>
                <w:rFonts w:asciiTheme="minorEastAsia" w:eastAsiaTheme="minorEastAsia" w:hAnsiTheme="minorEastAsia" w:cs="宋体"/>
                <w:sz w:val="18"/>
                <w:szCs w:val="18"/>
              </w:rPr>
              <w:t>50</w:t>
            </w:r>
          </w:p>
        </w:tc>
      </w:tr>
      <w:tr w:rsidR="00B200DA" w:rsidRPr="00B200DA" w:rsidTr="00B200DA">
        <w:trPr>
          <w:trHeight w:val="224"/>
        </w:trPr>
        <w:tc>
          <w:tcPr>
            <w:tcW w:w="568" w:type="dxa"/>
            <w:tcBorders>
              <w:top w:val="nil"/>
              <w:left w:val="single" w:sz="4" w:space="0" w:color="auto"/>
              <w:bottom w:val="single" w:sz="4" w:space="0" w:color="auto"/>
              <w:right w:val="single" w:sz="4" w:space="0" w:color="auto"/>
            </w:tcBorders>
            <w:shd w:val="clear" w:color="auto" w:fill="auto"/>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r w:rsidRPr="00B200DA">
              <w:rPr>
                <w:rFonts w:asciiTheme="minorEastAsia" w:eastAsiaTheme="minorEastAsia" w:hAnsiTheme="minorEastAsia" w:cs="宋体" w:hint="eastAsia"/>
                <w:sz w:val="18"/>
                <w:szCs w:val="18"/>
              </w:rPr>
              <w:t>58</w:t>
            </w:r>
          </w:p>
        </w:tc>
        <w:tc>
          <w:tcPr>
            <w:tcW w:w="3138" w:type="dxa"/>
            <w:tcBorders>
              <w:top w:val="nil"/>
              <w:left w:val="nil"/>
              <w:bottom w:val="single" w:sz="4" w:space="0" w:color="auto"/>
              <w:right w:val="single" w:sz="4" w:space="0" w:color="auto"/>
            </w:tcBorders>
            <w:shd w:val="clear" w:color="auto" w:fill="auto"/>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r w:rsidRPr="00B200DA">
              <w:rPr>
                <w:rFonts w:asciiTheme="minorEastAsia" w:eastAsiaTheme="minorEastAsia" w:hAnsiTheme="minorEastAsia" w:cs="宋体" w:hint="eastAsia"/>
                <w:sz w:val="18"/>
                <w:szCs w:val="18"/>
              </w:rPr>
              <w:t>国际海关监管车辆出门单</w:t>
            </w:r>
          </w:p>
        </w:tc>
        <w:tc>
          <w:tcPr>
            <w:tcW w:w="2168" w:type="dxa"/>
            <w:tcBorders>
              <w:top w:val="nil"/>
              <w:left w:val="nil"/>
              <w:bottom w:val="single" w:sz="4" w:space="0" w:color="auto"/>
              <w:right w:val="single" w:sz="4" w:space="0" w:color="auto"/>
            </w:tcBorders>
            <w:shd w:val="clear" w:color="auto" w:fill="auto"/>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r w:rsidRPr="00B200DA">
              <w:rPr>
                <w:rFonts w:asciiTheme="minorEastAsia" w:eastAsiaTheme="minorEastAsia" w:hAnsiTheme="minorEastAsia" w:cs="宋体"/>
                <w:sz w:val="18"/>
                <w:szCs w:val="18"/>
              </w:rPr>
              <w:t>32</w:t>
            </w:r>
            <w:r w:rsidRPr="00B200DA">
              <w:rPr>
                <w:rFonts w:asciiTheme="minorEastAsia" w:eastAsiaTheme="minorEastAsia" w:hAnsiTheme="minorEastAsia" w:cs="宋体" w:hint="eastAsia"/>
                <w:sz w:val="18"/>
                <w:szCs w:val="18"/>
              </w:rPr>
              <w:t>开（100张/本）</w:t>
            </w:r>
          </w:p>
        </w:tc>
        <w:tc>
          <w:tcPr>
            <w:tcW w:w="2633" w:type="dxa"/>
            <w:tcBorders>
              <w:top w:val="nil"/>
              <w:left w:val="nil"/>
              <w:bottom w:val="single" w:sz="4" w:space="0" w:color="auto"/>
              <w:right w:val="single" w:sz="4" w:space="0" w:color="auto"/>
            </w:tcBorders>
            <w:shd w:val="clear" w:color="auto" w:fill="auto"/>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smartTag w:uri="urn:schemas-microsoft-com:office:smarttags" w:element="chmetcnv">
              <w:smartTagPr>
                <w:attr w:name="UnitName" w:val="克"/>
                <w:attr w:name="SourceValue" w:val="80"/>
                <w:attr w:name="HasSpace" w:val="False"/>
                <w:attr w:name="Negative" w:val="False"/>
                <w:attr w:name="NumberType" w:val="1"/>
                <w:attr w:name="TCSC" w:val="0"/>
              </w:smartTagPr>
              <w:r w:rsidRPr="00B200DA">
                <w:rPr>
                  <w:rFonts w:asciiTheme="minorEastAsia" w:eastAsiaTheme="minorEastAsia" w:hAnsiTheme="minorEastAsia" w:cs="宋体"/>
                  <w:sz w:val="18"/>
                  <w:szCs w:val="18"/>
                </w:rPr>
                <w:t>80</w:t>
              </w:r>
              <w:r w:rsidRPr="00B200DA">
                <w:rPr>
                  <w:rFonts w:asciiTheme="minorEastAsia" w:eastAsiaTheme="minorEastAsia" w:hAnsiTheme="minorEastAsia" w:cs="宋体" w:hint="eastAsia"/>
                  <w:sz w:val="18"/>
                  <w:szCs w:val="18"/>
                </w:rPr>
                <w:t>克</w:t>
              </w:r>
            </w:smartTag>
            <w:r w:rsidRPr="00B200DA">
              <w:rPr>
                <w:rFonts w:asciiTheme="minorEastAsia" w:eastAsiaTheme="minorEastAsia" w:hAnsiTheme="minorEastAsia" w:cs="宋体" w:hint="eastAsia"/>
                <w:sz w:val="18"/>
                <w:szCs w:val="18"/>
              </w:rPr>
              <w:t>无碳胶头</w:t>
            </w:r>
          </w:p>
        </w:tc>
        <w:tc>
          <w:tcPr>
            <w:tcW w:w="619" w:type="dxa"/>
            <w:tcBorders>
              <w:top w:val="nil"/>
              <w:left w:val="nil"/>
              <w:bottom w:val="single" w:sz="4" w:space="0" w:color="auto"/>
              <w:right w:val="single" w:sz="4" w:space="0" w:color="auto"/>
            </w:tcBorders>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r w:rsidRPr="00B200DA">
              <w:rPr>
                <w:rFonts w:asciiTheme="minorEastAsia" w:eastAsiaTheme="minorEastAsia" w:hAnsiTheme="minorEastAsia" w:cs="宋体" w:hint="eastAsia"/>
                <w:sz w:val="18"/>
                <w:szCs w:val="18"/>
              </w:rPr>
              <w:t>本</w:t>
            </w:r>
          </w:p>
        </w:tc>
        <w:tc>
          <w:tcPr>
            <w:tcW w:w="929" w:type="dxa"/>
            <w:tcBorders>
              <w:top w:val="nil"/>
              <w:left w:val="nil"/>
              <w:bottom w:val="single" w:sz="4" w:space="0" w:color="auto"/>
              <w:right w:val="single" w:sz="4" w:space="0" w:color="auto"/>
            </w:tcBorders>
            <w:vAlign w:val="center"/>
          </w:tcPr>
          <w:p w:rsidR="00B200DA" w:rsidRPr="00B200DA" w:rsidRDefault="00B200DA" w:rsidP="00B200DA">
            <w:pPr>
              <w:spacing w:after="0" w:line="240" w:lineRule="atLeast"/>
              <w:jc w:val="center"/>
              <w:rPr>
                <w:rFonts w:asciiTheme="minorEastAsia" w:eastAsiaTheme="minorEastAsia" w:hAnsiTheme="minorEastAsia" w:cs="宋体"/>
                <w:sz w:val="18"/>
                <w:szCs w:val="18"/>
              </w:rPr>
            </w:pPr>
            <w:r w:rsidRPr="00B200DA">
              <w:rPr>
                <w:rFonts w:asciiTheme="minorEastAsia" w:eastAsiaTheme="minorEastAsia" w:hAnsiTheme="minorEastAsia" w:cs="宋体"/>
                <w:sz w:val="18"/>
                <w:szCs w:val="18"/>
              </w:rPr>
              <w:t>200</w:t>
            </w:r>
          </w:p>
        </w:tc>
      </w:tr>
    </w:tbl>
    <w:p w:rsidR="00B200DA" w:rsidRPr="002A08C1" w:rsidRDefault="00B200DA" w:rsidP="002A08C1">
      <w:pPr>
        <w:autoSpaceDE w:val="0"/>
        <w:autoSpaceDN w:val="0"/>
        <w:spacing w:after="0" w:line="340" w:lineRule="exact"/>
        <w:ind w:firstLineChars="200" w:firstLine="440"/>
        <w:jc w:val="both"/>
        <w:textAlignment w:val="bottom"/>
        <w:rPr>
          <w:rFonts w:ascii="宋体" w:eastAsia="宋体" w:hAnsi="宋体" w:cs="Calibri"/>
        </w:rPr>
      </w:pPr>
    </w:p>
    <w:p w:rsidR="00D73EC9" w:rsidRPr="002A08C1" w:rsidRDefault="00D73EC9" w:rsidP="002A08C1">
      <w:pPr>
        <w:spacing w:after="0" w:line="340" w:lineRule="exact"/>
        <w:ind w:firstLineChars="200" w:firstLine="440"/>
        <w:jc w:val="both"/>
        <w:rPr>
          <w:rFonts w:ascii="宋体" w:eastAsia="宋体" w:hAnsi="宋体" w:cs="Calibri"/>
        </w:rPr>
      </w:pPr>
      <w:r w:rsidRPr="002A08C1">
        <w:rPr>
          <w:rFonts w:ascii="宋体" w:eastAsia="宋体" w:hAnsi="宋体" w:cs="Calibri" w:hint="eastAsia"/>
        </w:rPr>
        <w:t>本补充公告为</w:t>
      </w:r>
      <w:r w:rsidR="00030AD9" w:rsidRPr="002A08C1">
        <w:rPr>
          <w:rFonts w:ascii="宋体" w:eastAsia="宋体" w:hAnsi="宋体" w:cs="Calibri" w:hint="eastAsia"/>
        </w:rPr>
        <w:t>杭州萧山国际机场航空物流有限公司/浙江航空开发有限责任公司印刷品、制作品供应商选聘项目</w:t>
      </w:r>
      <w:r w:rsidR="00B8057A" w:rsidRPr="002A08C1">
        <w:rPr>
          <w:rFonts w:ascii="宋体" w:eastAsia="宋体" w:hAnsi="宋体" w:cs="Calibri" w:hint="eastAsia"/>
        </w:rPr>
        <w:t>招标</w:t>
      </w:r>
      <w:r w:rsidRPr="002A08C1">
        <w:rPr>
          <w:rFonts w:ascii="宋体" w:eastAsia="宋体" w:hAnsi="宋体" w:cs="Calibri" w:hint="eastAsia"/>
        </w:rPr>
        <w:t>文件的组成部分，对所有投标人均起约束作用，未作变更部分按原招标文件执行。</w:t>
      </w:r>
    </w:p>
    <w:p w:rsidR="004358AB" w:rsidRDefault="004358AB" w:rsidP="00030AD9">
      <w:pPr>
        <w:spacing w:after="0" w:line="560" w:lineRule="exact"/>
        <w:ind w:firstLineChars="200" w:firstLine="440"/>
        <w:jc w:val="both"/>
        <w:rPr>
          <w:rFonts w:hint="eastAsia"/>
        </w:rPr>
      </w:pPr>
    </w:p>
    <w:p w:rsidR="00B200DA" w:rsidRDefault="00B200DA" w:rsidP="00030AD9">
      <w:pPr>
        <w:spacing w:after="0" w:line="560" w:lineRule="exact"/>
        <w:ind w:firstLineChars="200" w:firstLine="440"/>
        <w:jc w:val="both"/>
        <w:rPr>
          <w:rFonts w:hint="eastAsia"/>
        </w:rPr>
      </w:pPr>
    </w:p>
    <w:p w:rsidR="00B200DA" w:rsidRDefault="00B200DA" w:rsidP="00030AD9">
      <w:pPr>
        <w:spacing w:after="0" w:line="560" w:lineRule="exact"/>
        <w:ind w:firstLineChars="200" w:firstLine="440"/>
        <w:jc w:val="both"/>
        <w:rPr>
          <w:rFonts w:hint="eastAsia"/>
        </w:rPr>
      </w:pPr>
    </w:p>
    <w:p w:rsidR="00B200DA" w:rsidRDefault="00B200DA" w:rsidP="00030AD9">
      <w:pPr>
        <w:spacing w:after="0" w:line="560" w:lineRule="exact"/>
        <w:ind w:firstLineChars="200" w:firstLine="440"/>
        <w:jc w:val="both"/>
        <w:rPr>
          <w:rFonts w:hint="eastAsia"/>
        </w:rPr>
      </w:pPr>
    </w:p>
    <w:p w:rsidR="00B200DA" w:rsidRDefault="00B200DA" w:rsidP="00B200DA">
      <w:pPr>
        <w:spacing w:after="0" w:line="560" w:lineRule="exact"/>
        <w:ind w:firstLineChars="200" w:firstLine="440"/>
        <w:jc w:val="right"/>
        <w:rPr>
          <w:rFonts w:ascii="宋体" w:eastAsia="宋体" w:hAnsi="宋体" w:cs="Calibri" w:hint="eastAsia"/>
        </w:rPr>
      </w:pPr>
      <w:r w:rsidRPr="002A08C1">
        <w:rPr>
          <w:rFonts w:ascii="宋体" w:eastAsia="宋体" w:hAnsi="宋体" w:cs="Calibri" w:hint="eastAsia"/>
        </w:rPr>
        <w:t>杭州萧山国际机场航空物流有限公司</w:t>
      </w:r>
    </w:p>
    <w:p w:rsidR="00B200DA" w:rsidRDefault="00B200DA" w:rsidP="00B200DA">
      <w:pPr>
        <w:spacing w:after="0" w:line="560" w:lineRule="exact"/>
        <w:ind w:firstLineChars="200" w:firstLine="440"/>
        <w:jc w:val="right"/>
        <w:rPr>
          <w:rFonts w:ascii="宋体" w:eastAsia="宋体" w:hAnsi="宋体" w:cs="Calibri" w:hint="eastAsia"/>
        </w:rPr>
      </w:pPr>
      <w:r w:rsidRPr="002A08C1">
        <w:rPr>
          <w:rFonts w:ascii="宋体" w:eastAsia="宋体" w:hAnsi="宋体" w:cs="Calibri" w:hint="eastAsia"/>
        </w:rPr>
        <w:t>浙江航空开发有限责任公司</w:t>
      </w:r>
    </w:p>
    <w:p w:rsidR="00B200DA" w:rsidRDefault="00B200DA" w:rsidP="00B200DA">
      <w:pPr>
        <w:spacing w:after="0" w:line="560" w:lineRule="exact"/>
        <w:ind w:firstLineChars="200" w:firstLine="440"/>
        <w:jc w:val="right"/>
      </w:pPr>
      <w:r>
        <w:rPr>
          <w:rFonts w:ascii="宋体" w:eastAsia="宋体" w:hAnsi="宋体" w:cs="Calibri"/>
        </w:rPr>
        <w:t>2019年6月12日</w:t>
      </w:r>
    </w:p>
    <w:sectPr w:rsidR="00B200DA" w:rsidSect="002A08C1">
      <w:pgSz w:w="11906" w:h="16838"/>
      <w:pgMar w:top="1440" w:right="1080" w:bottom="1440" w:left="108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5B16" w:rsidRDefault="007F5B16" w:rsidP="006B15FF">
      <w:pPr>
        <w:spacing w:after="0"/>
      </w:pPr>
      <w:r>
        <w:separator/>
      </w:r>
    </w:p>
  </w:endnote>
  <w:endnote w:type="continuationSeparator" w:id="1">
    <w:p w:rsidR="007F5B16" w:rsidRDefault="007F5B16" w:rsidP="006B15FF">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5B16" w:rsidRDefault="007F5B16" w:rsidP="006B15FF">
      <w:pPr>
        <w:spacing w:after="0"/>
      </w:pPr>
      <w:r>
        <w:separator/>
      </w:r>
    </w:p>
  </w:footnote>
  <w:footnote w:type="continuationSeparator" w:id="1">
    <w:p w:rsidR="007F5B16" w:rsidRDefault="007F5B16" w:rsidP="006B15FF">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A7A10"/>
    <w:multiLevelType w:val="hybridMultilevel"/>
    <w:tmpl w:val="AB241534"/>
    <w:lvl w:ilvl="0" w:tplc="F26CA580">
      <w:start w:val="1"/>
      <w:numFmt w:val="japaneseCounting"/>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
    <w:nsid w:val="0FC70863"/>
    <w:multiLevelType w:val="hybridMultilevel"/>
    <w:tmpl w:val="329E2ECA"/>
    <w:lvl w:ilvl="0" w:tplc="D94A6BB4">
      <w:start w:val="1"/>
      <w:numFmt w:val="japaneseCounting"/>
      <w:lvlText w:val="%1、"/>
      <w:lvlJc w:val="left"/>
      <w:pPr>
        <w:ind w:left="890" w:hanging="45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drawingGridHorizontalSpacing w:val="110"/>
  <w:displayHorizontalDrawingGridEvery w:val="2"/>
  <w:characterSpacingControl w:val="doNotCompress"/>
  <w:hdrShapeDefaults>
    <o:shapedefaults v:ext="edit" spidmax="11266"/>
  </w:hdrShapeDefaults>
  <w:footnotePr>
    <w:footnote w:id="0"/>
    <w:footnote w:id="1"/>
  </w:footnotePr>
  <w:endnotePr>
    <w:endnote w:id="0"/>
    <w:endnote w:id="1"/>
  </w:endnotePr>
  <w:compat>
    <w:useFELayout/>
  </w:compat>
  <w:rsids>
    <w:rsidRoot w:val="00D31D50"/>
    <w:rsid w:val="00030AD9"/>
    <w:rsid w:val="00100606"/>
    <w:rsid w:val="001058C2"/>
    <w:rsid w:val="00214704"/>
    <w:rsid w:val="0023780A"/>
    <w:rsid w:val="002A08C1"/>
    <w:rsid w:val="00323B43"/>
    <w:rsid w:val="003D37D8"/>
    <w:rsid w:val="00426133"/>
    <w:rsid w:val="004358AB"/>
    <w:rsid w:val="00514688"/>
    <w:rsid w:val="006B15FF"/>
    <w:rsid w:val="00784093"/>
    <w:rsid w:val="007F5B16"/>
    <w:rsid w:val="00822400"/>
    <w:rsid w:val="0082258E"/>
    <w:rsid w:val="008B7726"/>
    <w:rsid w:val="00B200DA"/>
    <w:rsid w:val="00B8057A"/>
    <w:rsid w:val="00C20FD6"/>
    <w:rsid w:val="00D31D50"/>
    <w:rsid w:val="00D73EC9"/>
    <w:rsid w:val="00E3322D"/>
    <w:rsid w:val="00FF781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zxwdzi">
    <w:name w:val="zxwd_zi"/>
    <w:basedOn w:val="a"/>
    <w:rsid w:val="00D73EC9"/>
    <w:pPr>
      <w:adjustRightInd/>
      <w:snapToGrid/>
      <w:spacing w:before="100" w:beforeAutospacing="1" w:after="100" w:afterAutospacing="1"/>
    </w:pPr>
    <w:rPr>
      <w:rFonts w:ascii="宋体" w:eastAsia="宋体" w:hAnsi="宋体" w:cs="宋体"/>
      <w:sz w:val="24"/>
      <w:szCs w:val="24"/>
    </w:rPr>
  </w:style>
  <w:style w:type="character" w:customStyle="1" w:styleId="newszi">
    <w:name w:val="news_zi"/>
    <w:basedOn w:val="a0"/>
    <w:rsid w:val="00D73EC9"/>
  </w:style>
  <w:style w:type="paragraph" w:styleId="a3">
    <w:name w:val="Normal (Web)"/>
    <w:basedOn w:val="a"/>
    <w:uiPriority w:val="99"/>
    <w:semiHidden/>
    <w:unhideWhenUsed/>
    <w:rsid w:val="00D73EC9"/>
    <w:pPr>
      <w:adjustRightInd/>
      <w:snapToGrid/>
      <w:spacing w:before="100" w:beforeAutospacing="1" w:after="100" w:afterAutospacing="1"/>
    </w:pPr>
    <w:rPr>
      <w:rFonts w:ascii="宋体" w:eastAsia="宋体" w:hAnsi="宋体" w:cs="宋体"/>
      <w:sz w:val="24"/>
      <w:szCs w:val="24"/>
    </w:rPr>
  </w:style>
  <w:style w:type="character" w:styleId="a4">
    <w:name w:val="Hyperlink"/>
    <w:basedOn w:val="a0"/>
    <w:uiPriority w:val="99"/>
    <w:semiHidden/>
    <w:unhideWhenUsed/>
    <w:rsid w:val="00D73EC9"/>
    <w:rPr>
      <w:color w:val="0000FF"/>
      <w:u w:val="single"/>
    </w:rPr>
  </w:style>
  <w:style w:type="paragraph" w:styleId="a5">
    <w:name w:val="header"/>
    <w:basedOn w:val="a"/>
    <w:link w:val="Char"/>
    <w:uiPriority w:val="99"/>
    <w:unhideWhenUsed/>
    <w:rsid w:val="006B15FF"/>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5"/>
    <w:uiPriority w:val="99"/>
    <w:rsid w:val="006B15FF"/>
    <w:rPr>
      <w:rFonts w:ascii="Tahoma" w:hAnsi="Tahoma"/>
      <w:sz w:val="18"/>
      <w:szCs w:val="18"/>
    </w:rPr>
  </w:style>
  <w:style w:type="paragraph" w:styleId="a6">
    <w:name w:val="footer"/>
    <w:basedOn w:val="a"/>
    <w:link w:val="Char0"/>
    <w:uiPriority w:val="99"/>
    <w:unhideWhenUsed/>
    <w:rsid w:val="006B15FF"/>
    <w:pPr>
      <w:tabs>
        <w:tab w:val="center" w:pos="4153"/>
        <w:tab w:val="right" w:pos="8306"/>
      </w:tabs>
    </w:pPr>
    <w:rPr>
      <w:sz w:val="18"/>
      <w:szCs w:val="18"/>
    </w:rPr>
  </w:style>
  <w:style w:type="character" w:customStyle="1" w:styleId="Char0">
    <w:name w:val="页脚 Char"/>
    <w:basedOn w:val="a0"/>
    <w:link w:val="a6"/>
    <w:uiPriority w:val="99"/>
    <w:rsid w:val="006B15FF"/>
    <w:rPr>
      <w:rFonts w:ascii="Tahoma" w:hAnsi="Tahoma"/>
      <w:sz w:val="18"/>
      <w:szCs w:val="18"/>
    </w:rPr>
  </w:style>
  <w:style w:type="paragraph" w:styleId="a7">
    <w:name w:val="List Paragraph"/>
    <w:basedOn w:val="a"/>
    <w:uiPriority w:val="34"/>
    <w:qFormat/>
    <w:rsid w:val="001058C2"/>
    <w:pPr>
      <w:ind w:firstLineChars="200" w:firstLine="420"/>
    </w:pPr>
  </w:style>
  <w:style w:type="character" w:customStyle="1" w:styleId="Char1">
    <w:name w:val="纯文本 Char"/>
    <w:aliases w:val="普通文字 Char Char,纯文本 Char Char Char,普通文字1 Char,普通文字2 Char,普通文字3 Char,普通文字4 Char,普通文字5 Char,普通文字6 Char,普通文字11 Char,普通文字21 Char,普通文字31 Char,普通文字41 Char,普通文字7 Char,正 文 1 Char"/>
    <w:link w:val="a8"/>
    <w:rsid w:val="002A08C1"/>
    <w:rPr>
      <w:rFonts w:ascii="宋体" w:eastAsia="宋体" w:hAnsi="Courier New" w:cs="Times New Roman"/>
      <w:sz w:val="20"/>
      <w:szCs w:val="21"/>
    </w:rPr>
  </w:style>
  <w:style w:type="paragraph" w:styleId="a8">
    <w:name w:val="Plain Text"/>
    <w:aliases w:val="普通文字 Char,纯文本 Char Char,普通文字1,普通文字2,普通文字3,普通文字4,普通文字5,普通文字6,普通文字11,普通文字21,普通文字31,普通文字41,普通文字7,正 文 1"/>
    <w:basedOn w:val="a"/>
    <w:link w:val="Char1"/>
    <w:rsid w:val="002A08C1"/>
    <w:pPr>
      <w:widowControl w:val="0"/>
      <w:adjustRightInd/>
      <w:snapToGrid/>
      <w:spacing w:after="0"/>
      <w:jc w:val="both"/>
    </w:pPr>
    <w:rPr>
      <w:rFonts w:ascii="宋体" w:eastAsia="宋体" w:hAnsi="Courier New" w:cs="Times New Roman"/>
      <w:sz w:val="20"/>
      <w:szCs w:val="21"/>
    </w:rPr>
  </w:style>
  <w:style w:type="character" w:customStyle="1" w:styleId="Char10">
    <w:name w:val="纯文本 Char1"/>
    <w:basedOn w:val="a0"/>
    <w:link w:val="a8"/>
    <w:uiPriority w:val="99"/>
    <w:semiHidden/>
    <w:rsid w:val="002A08C1"/>
    <w:rPr>
      <w:rFonts w:ascii="宋体" w:eastAsia="宋体" w:hAnsi="Courier New" w:cs="Courier New"/>
      <w:sz w:val="21"/>
      <w:szCs w:val="21"/>
    </w:rPr>
  </w:style>
</w:styles>
</file>

<file path=word/webSettings.xml><?xml version="1.0" encoding="utf-8"?>
<w:webSettings xmlns:r="http://schemas.openxmlformats.org/officeDocument/2006/relationships" xmlns:w="http://schemas.openxmlformats.org/wordprocessingml/2006/main">
  <w:divs>
    <w:div w:id="305475604">
      <w:bodyDiv w:val="1"/>
      <w:marLeft w:val="0"/>
      <w:marRight w:val="0"/>
      <w:marTop w:val="0"/>
      <w:marBottom w:val="0"/>
      <w:divBdr>
        <w:top w:val="none" w:sz="0" w:space="0" w:color="auto"/>
        <w:left w:val="none" w:sz="0" w:space="0" w:color="auto"/>
        <w:bottom w:val="none" w:sz="0" w:space="0" w:color="auto"/>
        <w:right w:val="none" w:sz="0" w:space="0" w:color="auto"/>
      </w:divBdr>
    </w:div>
    <w:div w:id="815293461">
      <w:bodyDiv w:val="1"/>
      <w:marLeft w:val="0"/>
      <w:marRight w:val="0"/>
      <w:marTop w:val="0"/>
      <w:marBottom w:val="0"/>
      <w:divBdr>
        <w:top w:val="none" w:sz="0" w:space="0" w:color="auto"/>
        <w:left w:val="none" w:sz="0" w:space="0" w:color="auto"/>
        <w:bottom w:val="none" w:sz="0" w:space="0" w:color="auto"/>
        <w:right w:val="none" w:sz="0" w:space="0" w:color="auto"/>
      </w:divBdr>
      <w:divsChild>
        <w:div w:id="1583445139">
          <w:marLeft w:val="420"/>
          <w:marRight w:val="0"/>
          <w:marTop w:val="0"/>
          <w:marBottom w:val="0"/>
          <w:divBdr>
            <w:top w:val="none" w:sz="0" w:space="0" w:color="auto"/>
            <w:left w:val="none" w:sz="0" w:space="0" w:color="auto"/>
            <w:bottom w:val="none" w:sz="0" w:space="0" w:color="auto"/>
            <w:right w:val="none" w:sz="0" w:space="0" w:color="auto"/>
          </w:divBdr>
        </w:div>
        <w:div w:id="1536847464">
          <w:marLeft w:val="0"/>
          <w:marRight w:val="0"/>
          <w:marTop w:val="0"/>
          <w:marBottom w:val="0"/>
          <w:divBdr>
            <w:top w:val="none" w:sz="0" w:space="0" w:color="auto"/>
            <w:left w:val="none" w:sz="0" w:space="0" w:color="auto"/>
            <w:bottom w:val="none" w:sz="0" w:space="0" w:color="auto"/>
            <w:right w:val="none" w:sz="0" w:space="0" w:color="auto"/>
          </w:divBdr>
        </w:div>
        <w:div w:id="665547332">
          <w:marLeft w:val="420"/>
          <w:marRight w:val="0"/>
          <w:marTop w:val="0"/>
          <w:marBottom w:val="0"/>
          <w:divBdr>
            <w:top w:val="none" w:sz="0" w:space="0" w:color="auto"/>
            <w:left w:val="none" w:sz="0" w:space="0" w:color="auto"/>
            <w:bottom w:val="none" w:sz="0" w:space="0" w:color="auto"/>
            <w:right w:val="none" w:sz="0" w:space="0" w:color="auto"/>
          </w:divBdr>
        </w:div>
        <w:div w:id="1115055332">
          <w:marLeft w:val="420"/>
          <w:marRight w:val="0"/>
          <w:marTop w:val="0"/>
          <w:marBottom w:val="0"/>
          <w:divBdr>
            <w:top w:val="none" w:sz="0" w:space="0" w:color="auto"/>
            <w:left w:val="none" w:sz="0" w:space="0" w:color="auto"/>
            <w:bottom w:val="none" w:sz="0" w:space="0" w:color="auto"/>
            <w:right w:val="none" w:sz="0" w:space="0" w:color="auto"/>
          </w:divBdr>
        </w:div>
      </w:divsChild>
    </w:div>
    <w:div w:id="1755131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564</Words>
  <Characters>3217</Characters>
  <Application>Microsoft Office Word</Application>
  <DocSecurity>0</DocSecurity>
  <Lines>26</Lines>
  <Paragraphs>7</Paragraphs>
  <ScaleCrop>false</ScaleCrop>
  <Company>China</Company>
  <LinksUpToDate>false</LinksUpToDate>
  <CharactersWithSpaces>3774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赵婷</dc:creator>
  <cp:lastModifiedBy>赵婷</cp:lastModifiedBy>
  <cp:revision>3</cp:revision>
  <dcterms:created xsi:type="dcterms:W3CDTF">2019-06-12T06:13:00Z</dcterms:created>
  <dcterms:modified xsi:type="dcterms:W3CDTF">2019-06-12T06:29:00Z</dcterms:modified>
</cp:coreProperties>
</file>